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40"/>
        <w:jc w:val="center"/>
        <w:rPr>
          <w:rFonts w:eastAsia="Times New Roman"/>
          <w:bCs/>
          <w:sz w:val="28"/>
          <w:szCs w:val="28"/>
        </w:rPr>
      </w:pPr>
      <w:r>
        <w:rPr>
          <w:rFonts w:hint="default" w:eastAsia="Times New Roman"/>
          <w:bCs/>
          <w:sz w:val="28"/>
          <w:szCs w:val="28"/>
          <w:lang w:val="ru-RU"/>
        </w:rPr>
        <w:t xml:space="preserve">                                                               </w:t>
      </w:r>
    </w:p>
    <w:p>
      <w:pPr>
        <w:ind w:right="40"/>
        <w:jc w:val="right"/>
        <w:rPr>
          <w:rFonts w:eastAsia="Times New Roman"/>
          <w:bCs/>
          <w:sz w:val="28"/>
          <w:szCs w:val="28"/>
        </w:rPr>
      </w:pPr>
      <w:r>
        <w:rPr>
          <w:rFonts w:asciiTheme="majorBidi" w:hAnsiTheme="majorBidi" w:cstheme="majorBidi"/>
          <w:lang w:eastAsia="ru-RU"/>
        </w:rPr>
        <w:drawing>
          <wp:inline distT="0" distB="0" distL="0" distR="0">
            <wp:extent cx="3169285" cy="1808480"/>
            <wp:effectExtent l="0" t="0" r="12065" b="1270"/>
            <wp:docPr id="2" name="Рисунок 1" descr="C:\Users\Анастасия\Desktop\печать школ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1" descr="C:\Users\Анастасия\Desktop\печать школы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69285" cy="1808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right="40" w:firstLine="6020" w:firstLineChars="2150"/>
        <w:jc w:val="both"/>
        <w:rPr>
          <w:rFonts w:hint="default" w:eastAsia="Times New Roman"/>
          <w:bCs/>
          <w:sz w:val="28"/>
          <w:szCs w:val="28"/>
          <w:lang w:val="ru-RU"/>
        </w:rPr>
      </w:pPr>
      <w:r>
        <w:rPr>
          <w:rFonts w:eastAsia="Times New Roman"/>
          <w:bCs/>
          <w:sz w:val="28"/>
          <w:szCs w:val="28"/>
        </w:rPr>
        <w:t xml:space="preserve">Приказ от </w:t>
      </w:r>
      <w:r>
        <w:rPr>
          <w:rFonts w:hint="default" w:eastAsia="Times New Roman"/>
          <w:bCs/>
          <w:sz w:val="28"/>
          <w:szCs w:val="28"/>
          <w:lang w:val="ru-RU"/>
        </w:rPr>
        <w:t>31</w:t>
      </w:r>
      <w:r>
        <w:rPr>
          <w:rFonts w:eastAsia="Times New Roman"/>
          <w:bCs/>
          <w:sz w:val="28"/>
          <w:szCs w:val="28"/>
        </w:rPr>
        <w:t>.08.202</w:t>
      </w:r>
      <w:r>
        <w:rPr>
          <w:rFonts w:hint="default" w:eastAsia="Times New Roman"/>
          <w:bCs/>
          <w:sz w:val="28"/>
          <w:szCs w:val="28"/>
          <w:lang w:val="ru-RU"/>
        </w:rPr>
        <w:t>3</w:t>
      </w:r>
      <w:r>
        <w:rPr>
          <w:rFonts w:eastAsia="Times New Roman"/>
          <w:bCs/>
          <w:sz w:val="28"/>
          <w:szCs w:val="28"/>
        </w:rPr>
        <w:t xml:space="preserve">г.  № </w:t>
      </w:r>
      <w:r>
        <w:rPr>
          <w:rFonts w:hint="default" w:eastAsia="Times New Roman"/>
          <w:bCs/>
          <w:sz w:val="28"/>
          <w:szCs w:val="28"/>
          <w:lang w:val="ru-RU"/>
        </w:rPr>
        <w:t>47</w:t>
      </w:r>
    </w:p>
    <w:p>
      <w:pPr>
        <w:ind w:right="40"/>
        <w:jc w:val="right"/>
        <w:rPr>
          <w:rFonts w:eastAsia="Times New Roman"/>
          <w:bCs/>
          <w:sz w:val="28"/>
          <w:szCs w:val="28"/>
        </w:rPr>
      </w:pPr>
    </w:p>
    <w:p>
      <w:pPr>
        <w:spacing w:line="360" w:lineRule="auto"/>
        <w:ind w:right="40"/>
        <w:jc w:val="center"/>
        <w:rPr>
          <w:rFonts w:eastAsia="Times New Roman"/>
          <w:b/>
          <w:bCs/>
          <w:sz w:val="32"/>
          <w:szCs w:val="32"/>
        </w:rPr>
      </w:pPr>
    </w:p>
    <w:p>
      <w:pPr>
        <w:spacing w:line="360" w:lineRule="auto"/>
        <w:ind w:right="40"/>
        <w:jc w:val="center"/>
        <w:rPr>
          <w:rFonts w:eastAsia="Times New Roman"/>
          <w:b/>
          <w:bCs/>
          <w:sz w:val="32"/>
          <w:szCs w:val="32"/>
        </w:rPr>
      </w:pPr>
    </w:p>
    <w:p>
      <w:pPr>
        <w:spacing w:line="360" w:lineRule="auto"/>
        <w:ind w:right="40"/>
        <w:jc w:val="center"/>
        <w:rPr>
          <w:rFonts w:eastAsia="Times New Roman"/>
          <w:b/>
          <w:bCs/>
          <w:sz w:val="32"/>
          <w:szCs w:val="32"/>
        </w:rPr>
      </w:pPr>
    </w:p>
    <w:p>
      <w:pPr>
        <w:spacing w:line="360" w:lineRule="auto"/>
        <w:ind w:right="40"/>
        <w:jc w:val="center"/>
        <w:rPr>
          <w:sz w:val="32"/>
          <w:szCs w:val="32"/>
        </w:rPr>
      </w:pPr>
      <w:r>
        <w:rPr>
          <w:rFonts w:eastAsia="Times New Roman"/>
          <w:b/>
          <w:bCs/>
          <w:sz w:val="32"/>
          <w:szCs w:val="32"/>
          <w:lang w:val="ru-RU"/>
        </w:rPr>
        <w:t>К</w:t>
      </w:r>
      <w:r>
        <w:rPr>
          <w:rFonts w:eastAsia="Times New Roman"/>
          <w:b/>
          <w:bCs/>
          <w:sz w:val="32"/>
          <w:szCs w:val="32"/>
        </w:rPr>
        <w:t>алендарный  график</w:t>
      </w:r>
    </w:p>
    <w:p>
      <w:pPr>
        <w:spacing w:line="360" w:lineRule="auto"/>
        <w:rPr>
          <w:sz w:val="32"/>
          <w:szCs w:val="32"/>
        </w:rPr>
      </w:pPr>
    </w:p>
    <w:p>
      <w:pPr>
        <w:spacing w:line="360" w:lineRule="auto"/>
        <w:ind w:right="40"/>
        <w:jc w:val="center"/>
        <w:rPr>
          <w:rFonts w:eastAsia="Times New Roman"/>
          <w:b/>
          <w:bCs/>
          <w:sz w:val="32"/>
          <w:szCs w:val="32"/>
        </w:rPr>
      </w:pPr>
      <w:r>
        <w:rPr>
          <w:rFonts w:eastAsia="Times New Roman"/>
          <w:b/>
          <w:bCs/>
          <w:sz w:val="32"/>
          <w:szCs w:val="32"/>
        </w:rPr>
        <w:t>на 202</w:t>
      </w:r>
      <w:r>
        <w:rPr>
          <w:rFonts w:hint="default" w:eastAsia="Times New Roman"/>
          <w:b/>
          <w:bCs/>
          <w:sz w:val="32"/>
          <w:szCs w:val="32"/>
          <w:lang w:val="ru-RU"/>
        </w:rPr>
        <w:t>3</w:t>
      </w:r>
      <w:r>
        <w:rPr>
          <w:rFonts w:eastAsia="Times New Roman"/>
          <w:b/>
          <w:bCs/>
          <w:sz w:val="32"/>
          <w:szCs w:val="32"/>
        </w:rPr>
        <w:t xml:space="preserve"> - 202</w:t>
      </w:r>
      <w:r>
        <w:rPr>
          <w:rFonts w:hint="default" w:eastAsia="Times New Roman"/>
          <w:b/>
          <w:bCs/>
          <w:sz w:val="32"/>
          <w:szCs w:val="32"/>
          <w:lang w:val="ru-RU"/>
        </w:rPr>
        <w:t>4</w:t>
      </w:r>
      <w:r>
        <w:rPr>
          <w:rFonts w:eastAsia="Times New Roman"/>
          <w:b/>
          <w:bCs/>
          <w:sz w:val="32"/>
          <w:szCs w:val="32"/>
        </w:rPr>
        <w:t xml:space="preserve"> учебный год</w:t>
      </w:r>
    </w:p>
    <w:p>
      <w:pPr>
        <w:spacing w:line="360" w:lineRule="auto"/>
        <w:ind w:right="40"/>
        <w:jc w:val="center"/>
        <w:rPr>
          <w:rFonts w:eastAsia="Times New Roman"/>
          <w:bCs/>
          <w:sz w:val="32"/>
          <w:szCs w:val="32"/>
        </w:rPr>
      </w:pPr>
      <w:r>
        <w:rPr>
          <w:rFonts w:eastAsia="Times New Roman"/>
          <w:bCs/>
          <w:sz w:val="32"/>
          <w:szCs w:val="32"/>
        </w:rPr>
        <w:t>Муниципальное  бюджетное  общеобразовательное учреждение «Оз</w:t>
      </w:r>
      <w:r>
        <w:rPr>
          <w:rFonts w:eastAsia="Times New Roman"/>
          <w:bCs/>
          <w:sz w:val="32"/>
          <w:szCs w:val="32"/>
          <w:lang w:val="ru-RU"/>
        </w:rPr>
        <w:t>ё</w:t>
      </w:r>
      <w:r>
        <w:rPr>
          <w:rFonts w:eastAsia="Times New Roman"/>
          <w:bCs/>
          <w:sz w:val="32"/>
          <w:szCs w:val="32"/>
        </w:rPr>
        <w:t>рная средняя общеобразовательная школа Высокогорского муниципального района РТ»</w:t>
      </w:r>
    </w:p>
    <w:p>
      <w:pPr>
        <w:spacing w:after="200" w:line="276" w:lineRule="auto"/>
        <w:rPr>
          <w:rFonts w:eastAsia="Times New Roman"/>
          <w:b/>
          <w:bCs/>
          <w:sz w:val="28"/>
          <w:szCs w:val="28"/>
        </w:rPr>
      </w:pPr>
    </w:p>
    <w:p>
      <w:pPr>
        <w:spacing w:after="200" w:line="276" w:lineRule="auto"/>
        <w:rPr>
          <w:rFonts w:eastAsia="Times New Roman"/>
          <w:bCs/>
          <w:sz w:val="28"/>
          <w:szCs w:val="28"/>
        </w:rPr>
      </w:pPr>
    </w:p>
    <w:p>
      <w:pPr>
        <w:spacing w:after="200" w:line="276" w:lineRule="auto"/>
        <w:rPr>
          <w:rFonts w:eastAsia="Times New Roman"/>
          <w:bCs/>
          <w:sz w:val="28"/>
          <w:szCs w:val="28"/>
        </w:rPr>
      </w:pPr>
    </w:p>
    <w:p>
      <w:pPr>
        <w:spacing w:after="200" w:line="276" w:lineRule="auto"/>
        <w:rPr>
          <w:rFonts w:eastAsia="Times New Roman"/>
          <w:bCs/>
          <w:sz w:val="28"/>
          <w:szCs w:val="28"/>
        </w:rPr>
      </w:pPr>
    </w:p>
    <w:p>
      <w:pPr>
        <w:spacing w:after="200" w:line="276" w:lineRule="auto"/>
        <w:rPr>
          <w:rFonts w:eastAsia="Times New Roman"/>
          <w:bCs/>
          <w:sz w:val="28"/>
          <w:szCs w:val="28"/>
        </w:rPr>
      </w:pPr>
    </w:p>
    <w:p>
      <w:pPr>
        <w:spacing w:after="200" w:line="276" w:lineRule="auto"/>
        <w:rPr>
          <w:rFonts w:eastAsia="Times New Roman"/>
          <w:bCs/>
          <w:sz w:val="28"/>
          <w:szCs w:val="28"/>
        </w:rPr>
      </w:pPr>
    </w:p>
    <w:p>
      <w:pPr>
        <w:spacing w:after="200" w:line="276" w:lineRule="auto"/>
        <w:rPr>
          <w:rFonts w:eastAsia="Times New Roman"/>
          <w:bCs/>
          <w:sz w:val="28"/>
          <w:szCs w:val="28"/>
        </w:rPr>
      </w:pPr>
    </w:p>
    <w:p>
      <w:pPr>
        <w:spacing w:after="200" w:line="276" w:lineRule="auto"/>
        <w:rPr>
          <w:rFonts w:eastAsia="Times New Roman"/>
          <w:bCs/>
          <w:sz w:val="28"/>
          <w:szCs w:val="28"/>
        </w:rPr>
      </w:pPr>
    </w:p>
    <w:p>
      <w:pPr>
        <w:spacing w:after="200" w:line="276" w:lineRule="auto"/>
        <w:rPr>
          <w:rFonts w:eastAsia="Times New Roman"/>
          <w:bCs/>
          <w:sz w:val="28"/>
          <w:szCs w:val="28"/>
        </w:rPr>
      </w:pPr>
    </w:p>
    <w:p>
      <w:pPr>
        <w:spacing w:after="200" w:line="276" w:lineRule="auto"/>
        <w:rPr>
          <w:rFonts w:eastAsia="Times New Roman"/>
          <w:bCs/>
          <w:sz w:val="28"/>
          <w:szCs w:val="28"/>
        </w:rPr>
      </w:pPr>
    </w:p>
    <w:p>
      <w:pPr>
        <w:spacing w:after="200" w:line="276" w:lineRule="auto"/>
        <w:ind w:firstLine="6020" w:firstLineChars="2150"/>
        <w:jc w:val="both"/>
        <w:rPr>
          <w:rFonts w:eastAsia="Times New Roman"/>
          <w:bCs/>
          <w:sz w:val="28"/>
          <w:szCs w:val="28"/>
        </w:rPr>
      </w:pPr>
      <w:r>
        <w:rPr>
          <w:rFonts w:eastAsia="Times New Roman"/>
          <w:bCs/>
          <w:sz w:val="28"/>
          <w:szCs w:val="28"/>
        </w:rPr>
        <w:t>Принят на педагогическом совете</w:t>
      </w:r>
    </w:p>
    <w:p>
      <w:pPr>
        <w:spacing w:after="200" w:line="276" w:lineRule="auto"/>
        <w:jc w:val="right"/>
        <w:rPr>
          <w:rFonts w:eastAsia="Times New Roman"/>
          <w:bCs/>
          <w:sz w:val="28"/>
          <w:szCs w:val="28"/>
        </w:rPr>
      </w:pPr>
      <w:r>
        <w:rPr>
          <w:rFonts w:eastAsia="Times New Roman"/>
          <w:bCs/>
          <w:sz w:val="28"/>
          <w:szCs w:val="28"/>
        </w:rPr>
        <w:t xml:space="preserve">Протокол №1  от </w:t>
      </w:r>
      <w:r>
        <w:rPr>
          <w:rFonts w:hint="default" w:eastAsia="Times New Roman"/>
          <w:bCs/>
          <w:sz w:val="28"/>
          <w:szCs w:val="28"/>
          <w:lang w:val="ru-RU"/>
        </w:rPr>
        <w:t>31</w:t>
      </w:r>
      <w:r>
        <w:rPr>
          <w:rFonts w:eastAsia="Times New Roman"/>
          <w:bCs/>
          <w:sz w:val="28"/>
          <w:szCs w:val="28"/>
        </w:rPr>
        <w:t>.08.202</w:t>
      </w:r>
      <w:r>
        <w:rPr>
          <w:rFonts w:hint="default" w:eastAsia="Times New Roman"/>
          <w:bCs/>
          <w:sz w:val="28"/>
          <w:szCs w:val="28"/>
          <w:lang w:val="ru-RU"/>
        </w:rPr>
        <w:t>3</w:t>
      </w:r>
      <w:r>
        <w:rPr>
          <w:rFonts w:eastAsia="Times New Roman"/>
          <w:bCs/>
          <w:sz w:val="28"/>
          <w:szCs w:val="28"/>
        </w:rPr>
        <w:t xml:space="preserve">г.       </w:t>
      </w:r>
    </w:p>
    <w:p>
      <w:pPr>
        <w:spacing w:after="200" w:line="276" w:lineRule="auto"/>
        <w:jc w:val="center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  <w:lang w:val="ru-RU"/>
        </w:rPr>
        <w:t>К</w:t>
      </w:r>
      <w:r>
        <w:rPr>
          <w:rFonts w:eastAsia="Times New Roman"/>
          <w:b/>
          <w:bCs/>
          <w:sz w:val="28"/>
          <w:szCs w:val="28"/>
        </w:rPr>
        <w:t>алендарный  график</w:t>
      </w:r>
    </w:p>
    <w:p>
      <w:pPr>
        <w:spacing w:line="2" w:lineRule="exact"/>
        <w:jc w:val="center"/>
        <w:rPr>
          <w:sz w:val="24"/>
          <w:szCs w:val="24"/>
        </w:rPr>
      </w:pPr>
    </w:p>
    <w:p>
      <w:pPr>
        <w:ind w:right="40"/>
        <w:jc w:val="center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на 202</w:t>
      </w:r>
      <w:r>
        <w:rPr>
          <w:rFonts w:hint="default" w:eastAsia="Times New Roman"/>
          <w:b/>
          <w:bCs/>
          <w:sz w:val="28"/>
          <w:szCs w:val="28"/>
          <w:lang w:val="ru-RU"/>
        </w:rPr>
        <w:t>3</w:t>
      </w:r>
      <w:r>
        <w:rPr>
          <w:rFonts w:eastAsia="Times New Roman"/>
          <w:b/>
          <w:bCs/>
          <w:sz w:val="28"/>
          <w:szCs w:val="28"/>
        </w:rPr>
        <w:t xml:space="preserve"> - 202</w:t>
      </w:r>
      <w:r>
        <w:rPr>
          <w:rFonts w:hint="default" w:eastAsia="Times New Roman"/>
          <w:b/>
          <w:bCs/>
          <w:sz w:val="28"/>
          <w:szCs w:val="28"/>
          <w:lang w:val="ru-RU"/>
        </w:rPr>
        <w:t>4</w:t>
      </w:r>
      <w:r>
        <w:rPr>
          <w:rFonts w:eastAsia="Times New Roman"/>
          <w:b/>
          <w:bCs/>
          <w:sz w:val="28"/>
          <w:szCs w:val="28"/>
        </w:rPr>
        <w:t xml:space="preserve"> учебный год</w:t>
      </w:r>
    </w:p>
    <w:p>
      <w:pPr>
        <w:ind w:right="40"/>
        <w:jc w:val="center"/>
        <w:rPr>
          <w:sz w:val="20"/>
          <w:szCs w:val="20"/>
        </w:rPr>
      </w:pPr>
    </w:p>
    <w:p>
      <w:pPr>
        <w:numPr>
          <w:ilvl w:val="0"/>
          <w:numId w:val="1"/>
        </w:numPr>
        <w:tabs>
          <w:tab w:val="left" w:pos="401"/>
        </w:tabs>
        <w:spacing w:line="230" w:lineRule="auto"/>
        <w:ind w:left="120" w:right="-25" w:hanging="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Продолжительность учебного года в МБОУ «Озёрная средняя общеобразовательная школа»:</w:t>
      </w:r>
    </w:p>
    <w:p>
      <w:pPr>
        <w:numPr>
          <w:ilvl w:val="1"/>
          <w:numId w:val="1"/>
        </w:numPr>
        <w:tabs>
          <w:tab w:val="left" w:pos="840"/>
        </w:tabs>
        <w:spacing w:line="237" w:lineRule="auto"/>
        <w:ind w:left="840" w:hanging="367"/>
        <w:rPr>
          <w:rFonts w:ascii="Symbol" w:hAnsi="Symbol" w:eastAsia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начало учебного года – </w:t>
      </w:r>
      <w:r>
        <w:rPr>
          <w:rFonts w:eastAsia="Times New Roman"/>
          <w:sz w:val="28"/>
          <w:szCs w:val="28"/>
          <w:lang w:val="en-US"/>
        </w:rPr>
        <w:t>0</w:t>
      </w:r>
      <w:r>
        <w:rPr>
          <w:rFonts w:eastAsia="Times New Roman"/>
          <w:sz w:val="28"/>
          <w:szCs w:val="28"/>
        </w:rPr>
        <w:t>1.09.202</w:t>
      </w:r>
      <w:r>
        <w:rPr>
          <w:rFonts w:hint="default" w:eastAsia="Times New Roman"/>
          <w:sz w:val="28"/>
          <w:szCs w:val="28"/>
          <w:lang w:val="ru-RU"/>
        </w:rPr>
        <w:t>3</w:t>
      </w:r>
      <w:r>
        <w:rPr>
          <w:rFonts w:eastAsia="Times New Roman"/>
          <w:sz w:val="28"/>
          <w:szCs w:val="28"/>
        </w:rPr>
        <w:t>;</w:t>
      </w:r>
      <w:r>
        <w:rPr>
          <w:rFonts w:ascii="Symbol" w:hAnsi="Symbol" w:eastAsia="Symbol" w:cs="Symbol"/>
          <w:sz w:val="28"/>
          <w:szCs w:val="28"/>
        </w:rPr>
        <w:t></w:t>
      </w:r>
    </w:p>
    <w:p>
      <w:pPr>
        <w:numPr>
          <w:ilvl w:val="1"/>
          <w:numId w:val="1"/>
        </w:numPr>
        <w:tabs>
          <w:tab w:val="left" w:pos="840"/>
        </w:tabs>
        <w:spacing w:line="237" w:lineRule="auto"/>
        <w:ind w:left="840" w:hanging="367"/>
        <w:rPr>
          <w:rFonts w:ascii="Symbol" w:hAnsi="Symbol" w:eastAsia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продолжительность учебного года:</w:t>
      </w:r>
      <w:r>
        <w:rPr>
          <w:rFonts w:ascii="Symbol" w:hAnsi="Symbol" w:eastAsia="Symbol" w:cs="Symbol"/>
          <w:sz w:val="28"/>
          <w:szCs w:val="28"/>
        </w:rPr>
        <w:t></w:t>
      </w:r>
    </w:p>
    <w:p>
      <w:pPr>
        <w:spacing w:line="2" w:lineRule="exact"/>
        <w:rPr>
          <w:rFonts w:ascii="Symbol" w:hAnsi="Symbol" w:eastAsia="Symbol" w:cs="Symbol"/>
          <w:sz w:val="28"/>
          <w:szCs w:val="28"/>
        </w:rPr>
      </w:pPr>
    </w:p>
    <w:p>
      <w:pPr>
        <w:numPr>
          <w:ilvl w:val="2"/>
          <w:numId w:val="1"/>
        </w:numPr>
        <w:tabs>
          <w:tab w:val="left" w:pos="1560"/>
        </w:tabs>
        <w:ind w:left="1560" w:hanging="36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в 1-х классах – 33 недели</w:t>
      </w:r>
    </w:p>
    <w:p>
      <w:pPr>
        <w:numPr>
          <w:ilvl w:val="2"/>
          <w:numId w:val="1"/>
        </w:numPr>
        <w:tabs>
          <w:tab w:val="left" w:pos="1560"/>
        </w:tabs>
        <w:ind w:left="1560" w:hanging="36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в 9, 11 классах – 34 недели</w:t>
      </w:r>
    </w:p>
    <w:p>
      <w:pPr>
        <w:numPr>
          <w:ilvl w:val="2"/>
          <w:numId w:val="1"/>
        </w:numPr>
        <w:tabs>
          <w:tab w:val="left" w:pos="1560"/>
        </w:tabs>
        <w:ind w:left="1560" w:hanging="36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в 2-4,5-8,10 кассах – 35 недель</w:t>
      </w:r>
    </w:p>
    <w:p>
      <w:pPr>
        <w:numPr>
          <w:ilvl w:val="0"/>
          <w:numId w:val="1"/>
        </w:numPr>
        <w:tabs>
          <w:tab w:val="left" w:pos="400"/>
        </w:tabs>
        <w:ind w:left="400" w:hanging="28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Количество классов-комплектов 1</w:t>
      </w:r>
      <w:r>
        <w:rPr>
          <w:rFonts w:hint="default" w:eastAsia="Times New Roman"/>
          <w:sz w:val="28"/>
          <w:szCs w:val="28"/>
          <w:lang w:val="ru-RU"/>
        </w:rPr>
        <w:t>9</w:t>
      </w:r>
      <w:r>
        <w:rPr>
          <w:rFonts w:eastAsia="Times New Roman"/>
          <w:sz w:val="28"/>
          <w:szCs w:val="28"/>
        </w:rPr>
        <w:t>:</w:t>
      </w:r>
    </w:p>
    <w:p>
      <w:pPr>
        <w:spacing w:line="2" w:lineRule="exact"/>
        <w:rPr>
          <w:sz w:val="24"/>
          <w:szCs w:val="24"/>
        </w:rPr>
      </w:pPr>
    </w:p>
    <w:tbl>
      <w:tblPr>
        <w:tblStyle w:val="3"/>
        <w:tblW w:w="0" w:type="auto"/>
        <w:tblInd w:w="64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0"/>
        <w:gridCol w:w="2360"/>
        <w:gridCol w:w="1460"/>
        <w:gridCol w:w="118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140" w:type="dxa"/>
            <w:vAlign w:val="bottom"/>
          </w:tcPr>
          <w:p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71"/>
                <w:sz w:val="28"/>
                <w:szCs w:val="28"/>
              </w:rPr>
              <w:t>1</w:t>
            </w:r>
          </w:p>
        </w:tc>
        <w:tc>
          <w:tcPr>
            <w:tcW w:w="2360" w:type="dxa"/>
            <w:vAlign w:val="bottom"/>
          </w:tcPr>
          <w:p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классов –2</w:t>
            </w:r>
          </w:p>
        </w:tc>
        <w:tc>
          <w:tcPr>
            <w:tcW w:w="1460" w:type="dxa"/>
            <w:vAlign w:val="bottom"/>
          </w:tcPr>
          <w:p>
            <w:pPr>
              <w:ind w:left="12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7</w:t>
            </w:r>
          </w:p>
        </w:tc>
        <w:tc>
          <w:tcPr>
            <w:tcW w:w="1180" w:type="dxa"/>
            <w:vAlign w:val="bottom"/>
          </w:tcPr>
          <w:p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класс – 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140" w:type="dxa"/>
            <w:vAlign w:val="bottom"/>
          </w:tcPr>
          <w:p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71"/>
                <w:sz w:val="28"/>
                <w:szCs w:val="28"/>
              </w:rPr>
              <w:t>2</w:t>
            </w:r>
          </w:p>
        </w:tc>
        <w:tc>
          <w:tcPr>
            <w:tcW w:w="2360" w:type="dxa"/>
            <w:vAlign w:val="bottom"/>
          </w:tcPr>
          <w:p>
            <w:pPr>
              <w:ind w:left="20"/>
              <w:rPr>
                <w:rFonts w:hint="default"/>
                <w:sz w:val="20"/>
                <w:szCs w:val="20"/>
                <w:lang w:val="ru-RU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класс – </w:t>
            </w:r>
            <w:r>
              <w:rPr>
                <w:rFonts w:hint="default" w:eastAsia="Times New Roman"/>
                <w:sz w:val="28"/>
                <w:szCs w:val="28"/>
                <w:lang w:val="ru-RU"/>
              </w:rPr>
              <w:t>3</w:t>
            </w:r>
          </w:p>
        </w:tc>
        <w:tc>
          <w:tcPr>
            <w:tcW w:w="1460" w:type="dxa"/>
            <w:vAlign w:val="bottom"/>
          </w:tcPr>
          <w:p>
            <w:pPr>
              <w:ind w:left="12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8</w:t>
            </w:r>
          </w:p>
        </w:tc>
        <w:tc>
          <w:tcPr>
            <w:tcW w:w="1180" w:type="dxa"/>
            <w:vAlign w:val="bottom"/>
          </w:tcPr>
          <w:p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класс – 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40" w:type="dxa"/>
            <w:vAlign w:val="bottom"/>
          </w:tcPr>
          <w:p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71"/>
                <w:sz w:val="28"/>
                <w:szCs w:val="28"/>
              </w:rPr>
              <w:t>3</w:t>
            </w:r>
          </w:p>
        </w:tc>
        <w:tc>
          <w:tcPr>
            <w:tcW w:w="2360" w:type="dxa"/>
            <w:vAlign w:val="bottom"/>
          </w:tcPr>
          <w:p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класс –2</w:t>
            </w:r>
          </w:p>
        </w:tc>
        <w:tc>
          <w:tcPr>
            <w:tcW w:w="1460" w:type="dxa"/>
            <w:vAlign w:val="bottom"/>
          </w:tcPr>
          <w:p>
            <w:pPr>
              <w:ind w:left="12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9</w:t>
            </w:r>
          </w:p>
        </w:tc>
        <w:tc>
          <w:tcPr>
            <w:tcW w:w="1180" w:type="dxa"/>
            <w:vAlign w:val="bottom"/>
          </w:tcPr>
          <w:p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класс –1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140" w:type="dxa"/>
            <w:vAlign w:val="bottom"/>
          </w:tcPr>
          <w:p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71"/>
                <w:sz w:val="28"/>
                <w:szCs w:val="28"/>
              </w:rPr>
              <w:t>4</w:t>
            </w:r>
          </w:p>
        </w:tc>
        <w:tc>
          <w:tcPr>
            <w:tcW w:w="2360" w:type="dxa"/>
            <w:vAlign w:val="bottom"/>
          </w:tcPr>
          <w:p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класс – 2</w:t>
            </w:r>
          </w:p>
        </w:tc>
        <w:tc>
          <w:tcPr>
            <w:tcW w:w="2640" w:type="dxa"/>
            <w:gridSpan w:val="2"/>
            <w:vAlign w:val="bottom"/>
          </w:tcPr>
          <w:p>
            <w:pPr>
              <w:ind w:left="128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10 класс –1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140" w:type="dxa"/>
            <w:vAlign w:val="bottom"/>
          </w:tcPr>
          <w:p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71"/>
                <w:sz w:val="28"/>
                <w:szCs w:val="28"/>
              </w:rPr>
              <w:t>5</w:t>
            </w:r>
          </w:p>
        </w:tc>
        <w:tc>
          <w:tcPr>
            <w:tcW w:w="2360" w:type="dxa"/>
            <w:vAlign w:val="bottom"/>
          </w:tcPr>
          <w:p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класс – 2</w:t>
            </w:r>
          </w:p>
        </w:tc>
        <w:tc>
          <w:tcPr>
            <w:tcW w:w="2640" w:type="dxa"/>
            <w:gridSpan w:val="2"/>
            <w:vAlign w:val="bottom"/>
          </w:tcPr>
          <w:p>
            <w:pPr>
              <w:ind w:left="1280"/>
              <w:rPr>
                <w:rFonts w:hint="default"/>
                <w:sz w:val="20"/>
                <w:szCs w:val="20"/>
                <w:lang w:val="ru-RU"/>
              </w:rPr>
            </w:pPr>
            <w:r>
              <w:rPr>
                <w:rFonts w:eastAsia="Times New Roman"/>
                <w:w w:val="97"/>
                <w:sz w:val="28"/>
                <w:szCs w:val="28"/>
              </w:rPr>
              <w:t xml:space="preserve">11 класс - </w:t>
            </w:r>
            <w:r>
              <w:rPr>
                <w:rFonts w:hint="default" w:eastAsia="Times New Roman"/>
                <w:w w:val="97"/>
                <w:sz w:val="28"/>
                <w:szCs w:val="28"/>
                <w:lang w:val="ru-RU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140" w:type="dxa"/>
            <w:vAlign w:val="bottom"/>
          </w:tcPr>
          <w:p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71"/>
                <w:sz w:val="28"/>
                <w:szCs w:val="28"/>
              </w:rPr>
              <w:t>6</w:t>
            </w:r>
          </w:p>
        </w:tc>
        <w:tc>
          <w:tcPr>
            <w:tcW w:w="2360" w:type="dxa"/>
            <w:vAlign w:val="bottom"/>
          </w:tcPr>
          <w:p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класс – 2</w:t>
            </w:r>
          </w:p>
        </w:tc>
        <w:tc>
          <w:tcPr>
            <w:tcW w:w="1460" w:type="dxa"/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vAlign w:val="bottom"/>
          </w:tcPr>
          <w:p>
            <w:pPr>
              <w:rPr>
                <w:sz w:val="24"/>
                <w:szCs w:val="24"/>
              </w:rPr>
            </w:pPr>
          </w:p>
        </w:tc>
      </w:tr>
    </w:tbl>
    <w:p>
      <w:pPr>
        <w:spacing w:line="6" w:lineRule="exact"/>
        <w:rPr>
          <w:sz w:val="24"/>
          <w:szCs w:val="24"/>
        </w:rPr>
      </w:pPr>
    </w:p>
    <w:p>
      <w:pPr>
        <w:numPr>
          <w:ilvl w:val="0"/>
          <w:numId w:val="2"/>
        </w:numPr>
        <w:tabs>
          <w:tab w:val="left" w:pos="401"/>
        </w:tabs>
        <w:spacing w:line="230" w:lineRule="auto"/>
        <w:ind w:left="120" w:right="2120" w:hanging="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Регламентирование образовательного процесса на учебный год. Учебный год делится:</w:t>
      </w:r>
      <w:bookmarkStart w:id="0" w:name="_GoBack"/>
      <w:bookmarkEnd w:id="0"/>
    </w:p>
    <w:p>
      <w:pPr>
        <w:tabs>
          <w:tab w:val="left" w:pos="401"/>
        </w:tabs>
        <w:spacing w:line="230" w:lineRule="auto"/>
        <w:ind w:left="120" w:right="2120"/>
        <w:rPr>
          <w:rFonts w:eastAsia="Times New Roman"/>
          <w:sz w:val="28"/>
          <w:szCs w:val="28"/>
        </w:rPr>
      </w:pPr>
    </w:p>
    <w:p>
      <w:pPr>
        <w:spacing w:line="4" w:lineRule="exact"/>
        <w:rPr>
          <w:rFonts w:eastAsia="Times New Roman"/>
          <w:sz w:val="28"/>
          <w:szCs w:val="28"/>
        </w:rPr>
      </w:pPr>
    </w:p>
    <w:p>
      <w:pPr>
        <w:numPr>
          <w:ilvl w:val="1"/>
          <w:numId w:val="2"/>
        </w:numPr>
        <w:tabs>
          <w:tab w:val="left" w:pos="680"/>
        </w:tabs>
        <w:ind w:left="680" w:hanging="20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1,9 классах на четверти</w:t>
      </w:r>
    </w:p>
    <w:tbl>
      <w:tblPr>
        <w:tblStyle w:val="3"/>
        <w:tblW w:w="10200" w:type="dxa"/>
        <w:tblInd w:w="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40"/>
        <w:gridCol w:w="2440"/>
        <w:gridCol w:w="460"/>
        <w:gridCol w:w="2228"/>
        <w:gridCol w:w="3112"/>
        <w:gridCol w:w="2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1940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90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vAlign w:val="bottom"/>
          </w:tcPr>
          <w:p>
            <w:pPr>
              <w:spacing w:line="318" w:lineRule="exact"/>
              <w:ind w:left="21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Дата</w:t>
            </w:r>
          </w:p>
        </w:tc>
        <w:tc>
          <w:tcPr>
            <w:tcW w:w="222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3132" w:type="dxa"/>
            <w:gridSpan w:val="2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vAlign w:val="bottom"/>
          </w:tcPr>
          <w:p>
            <w:pPr>
              <w:spacing w:line="31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8"/>
                <w:szCs w:val="28"/>
              </w:rPr>
              <w:t>Продолжительность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94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single" w:color="auto" w:sz="8" w:space="0"/>
            </w:tcBorders>
            <w:vAlign w:val="bottom"/>
          </w:tcPr>
          <w:p>
            <w:pPr>
              <w:spacing w:line="31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начала четверти</w:t>
            </w:r>
          </w:p>
        </w:tc>
        <w:tc>
          <w:tcPr>
            <w:tcW w:w="460" w:type="dxa"/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single" w:color="auto" w:sz="8" w:space="0"/>
            </w:tcBorders>
            <w:vAlign w:val="bottom"/>
          </w:tcPr>
          <w:p>
            <w:pPr>
              <w:spacing w:line="312" w:lineRule="exact"/>
              <w:ind w:right="4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окончания</w:t>
            </w:r>
          </w:p>
        </w:tc>
        <w:tc>
          <w:tcPr>
            <w:tcW w:w="3132" w:type="dxa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vAlign w:val="bottom"/>
          </w:tcPr>
          <w:p>
            <w:pPr>
              <w:spacing w:line="30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(кол-во учебных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9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ind w:right="4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8"/>
                <w:szCs w:val="28"/>
              </w:rPr>
              <w:t>четверти</w:t>
            </w:r>
          </w:p>
        </w:tc>
        <w:tc>
          <w:tcPr>
            <w:tcW w:w="313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8"/>
                <w:szCs w:val="28"/>
              </w:rPr>
              <w:t>недель)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9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30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1 четверть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309" w:lineRule="exact"/>
              <w:jc w:val="center"/>
              <w:rPr>
                <w:rFonts w:hint="default"/>
                <w:sz w:val="20"/>
                <w:szCs w:val="20"/>
                <w:lang w:val="ru-RU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01.09.2</w:t>
            </w:r>
            <w:r>
              <w:rPr>
                <w:rFonts w:hint="default" w:eastAsia="Times New Roman"/>
                <w:w w:val="99"/>
                <w:sz w:val="28"/>
                <w:szCs w:val="28"/>
                <w:lang w:val="ru-RU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309" w:lineRule="exact"/>
              <w:ind w:right="420"/>
              <w:jc w:val="center"/>
              <w:rPr>
                <w:rFonts w:hint="default"/>
                <w:sz w:val="20"/>
                <w:szCs w:val="20"/>
                <w:lang w:val="ru-RU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2</w:t>
            </w:r>
            <w:r>
              <w:rPr>
                <w:rFonts w:hint="default" w:eastAsia="Times New Roman"/>
                <w:w w:val="99"/>
                <w:sz w:val="28"/>
                <w:szCs w:val="28"/>
                <w:lang w:val="ru-RU"/>
              </w:rPr>
              <w:t>7</w:t>
            </w:r>
            <w:r>
              <w:rPr>
                <w:rFonts w:eastAsia="Times New Roman"/>
                <w:w w:val="99"/>
                <w:sz w:val="28"/>
                <w:szCs w:val="28"/>
              </w:rPr>
              <w:t>.10.2</w:t>
            </w:r>
            <w:r>
              <w:rPr>
                <w:rFonts w:hint="default" w:eastAsia="Times New Roman"/>
                <w:w w:val="99"/>
                <w:sz w:val="28"/>
                <w:szCs w:val="28"/>
                <w:lang w:val="ru-RU"/>
              </w:rPr>
              <w:t>3</w:t>
            </w:r>
          </w:p>
        </w:tc>
        <w:tc>
          <w:tcPr>
            <w:tcW w:w="313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309" w:lineRule="exact"/>
              <w:jc w:val="center"/>
              <w:rPr>
                <w:rFonts w:hint="default"/>
                <w:sz w:val="28"/>
                <w:szCs w:val="28"/>
                <w:lang w:val="ru-RU"/>
              </w:rPr>
            </w:pPr>
            <w:r>
              <w:rPr>
                <w:rFonts w:hint="default"/>
                <w:sz w:val="28"/>
                <w:szCs w:val="28"/>
                <w:lang w:val="ru-RU"/>
              </w:rPr>
              <w:t>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19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31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2 четверть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310" w:lineRule="exact"/>
              <w:jc w:val="center"/>
              <w:rPr>
                <w:rFonts w:hint="default"/>
                <w:sz w:val="20"/>
                <w:szCs w:val="20"/>
                <w:lang w:val="ru-RU"/>
              </w:rPr>
            </w:pPr>
            <w:r>
              <w:rPr>
                <w:rFonts w:eastAsia="Times New Roman"/>
                <w:w w:val="97"/>
                <w:sz w:val="28"/>
                <w:szCs w:val="28"/>
              </w:rPr>
              <w:t>07.11.2</w:t>
            </w:r>
            <w:r>
              <w:rPr>
                <w:rFonts w:hint="default" w:eastAsia="Times New Roman"/>
                <w:w w:val="97"/>
                <w:sz w:val="28"/>
                <w:szCs w:val="28"/>
                <w:lang w:val="ru-RU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310" w:lineRule="exact"/>
              <w:ind w:right="420"/>
              <w:jc w:val="center"/>
              <w:rPr>
                <w:rFonts w:hint="default"/>
                <w:sz w:val="20"/>
                <w:szCs w:val="20"/>
                <w:lang w:val="ru-RU"/>
              </w:rPr>
            </w:pPr>
            <w:r>
              <w:rPr>
                <w:rFonts w:hint="default" w:eastAsia="Times New Roman"/>
                <w:w w:val="99"/>
                <w:sz w:val="28"/>
                <w:szCs w:val="28"/>
                <w:lang w:val="ru-RU"/>
              </w:rPr>
              <w:t>30</w:t>
            </w:r>
            <w:r>
              <w:rPr>
                <w:rFonts w:eastAsia="Times New Roman"/>
                <w:w w:val="99"/>
                <w:sz w:val="28"/>
                <w:szCs w:val="28"/>
              </w:rPr>
              <w:t>.12.2</w:t>
            </w:r>
            <w:r>
              <w:rPr>
                <w:rFonts w:hint="default" w:eastAsia="Times New Roman"/>
                <w:w w:val="99"/>
                <w:sz w:val="28"/>
                <w:szCs w:val="28"/>
                <w:lang w:val="ru-RU"/>
              </w:rPr>
              <w:t>3</w:t>
            </w:r>
          </w:p>
        </w:tc>
        <w:tc>
          <w:tcPr>
            <w:tcW w:w="313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310" w:lineRule="exact"/>
              <w:jc w:val="center"/>
              <w:rPr>
                <w:rFonts w:hint="default"/>
                <w:sz w:val="28"/>
                <w:szCs w:val="28"/>
                <w:lang w:val="ru-RU"/>
              </w:rPr>
            </w:pPr>
            <w:r>
              <w:rPr>
                <w:rFonts w:hint="default"/>
                <w:sz w:val="28"/>
                <w:szCs w:val="28"/>
                <w:lang w:val="ru-RU"/>
              </w:rPr>
              <w:t>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9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31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3 четверть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312" w:lineRule="exact"/>
              <w:jc w:val="center"/>
              <w:rPr>
                <w:rFonts w:hint="default"/>
                <w:sz w:val="20"/>
                <w:szCs w:val="20"/>
                <w:lang w:val="ru-RU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09.01.2</w:t>
            </w:r>
            <w:r>
              <w:rPr>
                <w:rFonts w:hint="default" w:eastAsia="Times New Roman"/>
                <w:w w:val="99"/>
                <w:sz w:val="28"/>
                <w:szCs w:val="28"/>
                <w:lang w:val="ru-RU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312" w:lineRule="exact"/>
              <w:ind w:right="420"/>
              <w:jc w:val="center"/>
              <w:rPr>
                <w:rFonts w:hint="default"/>
                <w:sz w:val="20"/>
                <w:szCs w:val="20"/>
                <w:lang w:val="ru-RU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26.03.2</w:t>
            </w:r>
            <w:r>
              <w:rPr>
                <w:rFonts w:hint="default" w:eastAsia="Times New Roman"/>
                <w:w w:val="99"/>
                <w:sz w:val="28"/>
                <w:szCs w:val="28"/>
                <w:lang w:val="ru-RU"/>
              </w:rPr>
              <w:t>4</w:t>
            </w:r>
          </w:p>
        </w:tc>
        <w:tc>
          <w:tcPr>
            <w:tcW w:w="313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312" w:lineRule="exact"/>
              <w:jc w:val="center"/>
              <w:rPr>
                <w:rFonts w:hint="default"/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1</w:t>
            </w:r>
            <w:r>
              <w:rPr>
                <w:rFonts w:hint="default"/>
                <w:sz w:val="28"/>
                <w:szCs w:val="28"/>
                <w:lang w:val="ru-RU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19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31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4 четверть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310" w:lineRule="exact"/>
              <w:jc w:val="center"/>
              <w:rPr>
                <w:rFonts w:hint="default"/>
                <w:sz w:val="20"/>
                <w:szCs w:val="20"/>
                <w:lang w:val="ru-RU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0</w:t>
            </w:r>
            <w:r>
              <w:rPr>
                <w:rFonts w:hint="default" w:eastAsia="Times New Roman"/>
                <w:w w:val="99"/>
                <w:sz w:val="28"/>
                <w:szCs w:val="28"/>
                <w:lang w:val="ru-RU"/>
              </w:rPr>
              <w:t>1</w:t>
            </w:r>
            <w:r>
              <w:rPr>
                <w:rFonts w:eastAsia="Times New Roman"/>
                <w:w w:val="99"/>
                <w:sz w:val="28"/>
                <w:szCs w:val="28"/>
              </w:rPr>
              <w:t>.04.2</w:t>
            </w:r>
            <w:r>
              <w:rPr>
                <w:rFonts w:hint="default" w:eastAsia="Times New Roman"/>
                <w:w w:val="99"/>
                <w:sz w:val="28"/>
                <w:szCs w:val="28"/>
                <w:lang w:val="ru-RU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310" w:lineRule="exact"/>
              <w:ind w:right="420"/>
              <w:jc w:val="center"/>
              <w:rPr>
                <w:rFonts w:hint="default"/>
                <w:sz w:val="20"/>
                <w:szCs w:val="20"/>
                <w:lang w:val="ru-RU"/>
              </w:rPr>
            </w:pPr>
            <w:r>
              <w:rPr>
                <w:rFonts w:hint="default" w:eastAsia="Times New Roman"/>
                <w:w w:val="99"/>
                <w:sz w:val="28"/>
                <w:szCs w:val="28"/>
                <w:lang w:val="ru-RU"/>
              </w:rPr>
              <w:t>25</w:t>
            </w:r>
            <w:r>
              <w:rPr>
                <w:rFonts w:eastAsia="Times New Roman"/>
                <w:w w:val="99"/>
                <w:sz w:val="28"/>
                <w:szCs w:val="28"/>
              </w:rPr>
              <w:t>.05.2</w:t>
            </w:r>
            <w:r>
              <w:rPr>
                <w:rFonts w:hint="default" w:eastAsia="Times New Roman"/>
                <w:w w:val="99"/>
                <w:sz w:val="28"/>
                <w:szCs w:val="28"/>
                <w:lang w:val="ru-RU"/>
              </w:rPr>
              <w:t>4</w:t>
            </w:r>
          </w:p>
        </w:tc>
        <w:tc>
          <w:tcPr>
            <w:tcW w:w="313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310" w:lineRule="exact"/>
              <w:jc w:val="center"/>
              <w:rPr>
                <w:rFonts w:hint="default"/>
                <w:sz w:val="28"/>
                <w:szCs w:val="28"/>
                <w:lang w:val="ru-RU"/>
              </w:rPr>
            </w:pPr>
            <w:r>
              <w:rPr>
                <w:rFonts w:hint="default"/>
                <w:sz w:val="28"/>
                <w:szCs w:val="28"/>
                <w:lang w:val="ru-RU"/>
              </w:rPr>
              <w:t>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4840" w:type="dxa"/>
            <w:gridSpan w:val="3"/>
            <w:tcBorders>
              <w:top w:val="nil"/>
              <w:left w:val="nil"/>
              <w:bottom w:val="single" w:color="auto" w:sz="8" w:space="0"/>
              <w:right w:val="nil"/>
            </w:tcBorders>
            <w:vAlign w:val="bottom"/>
          </w:tcPr>
          <w:p>
            <w:pPr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 2 – 4, 5-8 классах на четверти</w:t>
            </w:r>
          </w:p>
        </w:tc>
        <w:tc>
          <w:tcPr>
            <w:tcW w:w="2228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3132" w:type="dxa"/>
            <w:gridSpan w:val="2"/>
            <w:tcBorders>
              <w:top w:val="nil"/>
              <w:left w:val="nil"/>
              <w:bottom w:val="single" w:color="auto" w:sz="8" w:space="0"/>
              <w:right w:val="nil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94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900" w:type="dxa"/>
            <w:gridSpan w:val="2"/>
            <w:tcBorders>
              <w:top w:val="nil"/>
              <w:left w:val="nil"/>
              <w:bottom w:val="single" w:color="auto" w:sz="8" w:space="0"/>
              <w:right w:val="nil"/>
            </w:tcBorders>
            <w:vAlign w:val="bottom"/>
          </w:tcPr>
          <w:p>
            <w:pPr>
              <w:spacing w:line="312" w:lineRule="exact"/>
              <w:ind w:left="21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Дата</w:t>
            </w:r>
          </w:p>
        </w:tc>
        <w:tc>
          <w:tcPr>
            <w:tcW w:w="22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3132" w:type="dxa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vAlign w:val="bottom"/>
          </w:tcPr>
          <w:p>
            <w:pPr>
              <w:spacing w:line="31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8"/>
                <w:szCs w:val="28"/>
              </w:rPr>
              <w:t>Продолжительность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94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single" w:color="auto" w:sz="8" w:space="0"/>
            </w:tcBorders>
            <w:vAlign w:val="bottom"/>
          </w:tcPr>
          <w:p>
            <w:pPr>
              <w:spacing w:line="30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начала четверти</w:t>
            </w:r>
          </w:p>
        </w:tc>
        <w:tc>
          <w:tcPr>
            <w:tcW w:w="460" w:type="dxa"/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single" w:color="auto" w:sz="8" w:space="0"/>
            </w:tcBorders>
            <w:vAlign w:val="bottom"/>
          </w:tcPr>
          <w:p>
            <w:pPr>
              <w:spacing w:line="309" w:lineRule="exact"/>
              <w:ind w:right="4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окончания</w:t>
            </w:r>
          </w:p>
        </w:tc>
        <w:tc>
          <w:tcPr>
            <w:tcW w:w="3132" w:type="dxa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vAlign w:val="bottom"/>
          </w:tcPr>
          <w:p>
            <w:pPr>
              <w:spacing w:line="31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(кол-во учебных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9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ind w:right="4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8"/>
                <w:szCs w:val="28"/>
              </w:rPr>
              <w:t>четверти</w:t>
            </w:r>
          </w:p>
        </w:tc>
        <w:tc>
          <w:tcPr>
            <w:tcW w:w="313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8"/>
                <w:szCs w:val="28"/>
              </w:rPr>
              <w:t>недель)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9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30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1 четверть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309" w:lineRule="exact"/>
              <w:jc w:val="center"/>
              <w:rPr>
                <w:rFonts w:hint="default"/>
                <w:sz w:val="20"/>
                <w:szCs w:val="20"/>
                <w:lang w:val="ru-RU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01.09.2</w:t>
            </w:r>
            <w:r>
              <w:rPr>
                <w:rFonts w:hint="default" w:eastAsia="Times New Roman"/>
                <w:w w:val="99"/>
                <w:sz w:val="28"/>
                <w:szCs w:val="28"/>
                <w:lang w:val="ru-RU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309" w:lineRule="exact"/>
              <w:ind w:right="420"/>
              <w:jc w:val="center"/>
              <w:rPr>
                <w:rFonts w:hint="default"/>
                <w:sz w:val="20"/>
                <w:szCs w:val="20"/>
                <w:lang w:val="ru-RU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28.10.2</w:t>
            </w:r>
            <w:r>
              <w:rPr>
                <w:rFonts w:hint="default" w:eastAsia="Times New Roman"/>
                <w:w w:val="99"/>
                <w:sz w:val="28"/>
                <w:szCs w:val="28"/>
                <w:lang w:val="ru-RU"/>
              </w:rPr>
              <w:t>3</w:t>
            </w:r>
          </w:p>
        </w:tc>
        <w:tc>
          <w:tcPr>
            <w:tcW w:w="313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309" w:lineRule="exact"/>
              <w:jc w:val="center"/>
              <w:rPr>
                <w:rFonts w:hint="default"/>
                <w:sz w:val="28"/>
                <w:szCs w:val="28"/>
                <w:lang w:val="ru-RU"/>
              </w:rPr>
            </w:pPr>
            <w:r>
              <w:rPr>
                <w:rFonts w:hint="default"/>
                <w:sz w:val="28"/>
                <w:szCs w:val="28"/>
                <w:lang w:val="ru-RU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19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31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2 четверть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310" w:lineRule="exact"/>
              <w:jc w:val="center"/>
              <w:rPr>
                <w:rFonts w:hint="default"/>
                <w:sz w:val="20"/>
                <w:szCs w:val="20"/>
                <w:lang w:val="ru-RU"/>
              </w:rPr>
            </w:pPr>
            <w:r>
              <w:rPr>
                <w:rFonts w:eastAsia="Times New Roman"/>
                <w:w w:val="97"/>
                <w:sz w:val="28"/>
                <w:szCs w:val="28"/>
              </w:rPr>
              <w:t>07.11.2</w:t>
            </w:r>
            <w:r>
              <w:rPr>
                <w:rFonts w:hint="default" w:eastAsia="Times New Roman"/>
                <w:w w:val="97"/>
                <w:sz w:val="28"/>
                <w:szCs w:val="28"/>
                <w:lang w:val="ru-RU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310" w:lineRule="exact"/>
              <w:ind w:right="420"/>
              <w:jc w:val="center"/>
              <w:rPr>
                <w:rFonts w:hint="default"/>
                <w:sz w:val="20"/>
                <w:szCs w:val="20"/>
                <w:lang w:val="ru-RU"/>
              </w:rPr>
            </w:pPr>
            <w:r>
              <w:rPr>
                <w:rFonts w:hint="default" w:eastAsia="Times New Roman"/>
                <w:w w:val="99"/>
                <w:sz w:val="28"/>
                <w:szCs w:val="28"/>
                <w:lang w:val="ru-RU"/>
              </w:rPr>
              <w:t>30</w:t>
            </w:r>
            <w:r>
              <w:rPr>
                <w:rFonts w:eastAsia="Times New Roman"/>
                <w:w w:val="99"/>
                <w:sz w:val="28"/>
                <w:szCs w:val="28"/>
              </w:rPr>
              <w:t>.12.2</w:t>
            </w:r>
            <w:r>
              <w:rPr>
                <w:rFonts w:hint="default" w:eastAsia="Times New Roman"/>
                <w:w w:val="99"/>
                <w:sz w:val="28"/>
                <w:szCs w:val="28"/>
                <w:lang w:val="ru-RU"/>
              </w:rPr>
              <w:t>3</w:t>
            </w:r>
          </w:p>
        </w:tc>
        <w:tc>
          <w:tcPr>
            <w:tcW w:w="313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310" w:lineRule="exact"/>
              <w:jc w:val="center"/>
              <w:rPr>
                <w:rFonts w:hint="default"/>
                <w:sz w:val="28"/>
                <w:szCs w:val="28"/>
                <w:lang w:val="ru-RU"/>
              </w:rPr>
            </w:pPr>
            <w:r>
              <w:rPr>
                <w:rFonts w:hint="default"/>
                <w:sz w:val="28"/>
                <w:szCs w:val="28"/>
                <w:lang w:val="ru-RU"/>
              </w:rPr>
              <w:t>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9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31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3 четверть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312" w:lineRule="exact"/>
              <w:jc w:val="center"/>
              <w:rPr>
                <w:rFonts w:hint="default"/>
                <w:sz w:val="20"/>
                <w:szCs w:val="20"/>
                <w:lang w:val="ru-RU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09.01.2</w:t>
            </w:r>
            <w:r>
              <w:rPr>
                <w:rFonts w:hint="default" w:eastAsia="Times New Roman"/>
                <w:w w:val="99"/>
                <w:sz w:val="28"/>
                <w:szCs w:val="28"/>
                <w:lang w:val="ru-RU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312" w:lineRule="exact"/>
              <w:ind w:right="420"/>
              <w:jc w:val="center"/>
              <w:rPr>
                <w:rFonts w:hint="default"/>
                <w:sz w:val="20"/>
                <w:szCs w:val="20"/>
                <w:lang w:val="ru-RU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2</w:t>
            </w:r>
            <w:r>
              <w:rPr>
                <w:rFonts w:hint="default" w:eastAsia="Times New Roman"/>
                <w:w w:val="99"/>
                <w:sz w:val="28"/>
                <w:szCs w:val="28"/>
                <w:lang w:val="ru-RU"/>
              </w:rPr>
              <w:t>6</w:t>
            </w:r>
            <w:r>
              <w:rPr>
                <w:rFonts w:eastAsia="Times New Roman"/>
                <w:w w:val="99"/>
                <w:sz w:val="28"/>
                <w:szCs w:val="28"/>
              </w:rPr>
              <w:t>.03.2</w:t>
            </w:r>
            <w:r>
              <w:rPr>
                <w:rFonts w:hint="default" w:eastAsia="Times New Roman"/>
                <w:w w:val="99"/>
                <w:sz w:val="28"/>
                <w:szCs w:val="28"/>
                <w:lang w:val="ru-RU"/>
              </w:rPr>
              <w:t>4</w:t>
            </w:r>
          </w:p>
        </w:tc>
        <w:tc>
          <w:tcPr>
            <w:tcW w:w="313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312" w:lineRule="exact"/>
              <w:jc w:val="center"/>
              <w:rPr>
                <w:rFonts w:hint="default"/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1</w:t>
            </w:r>
            <w:r>
              <w:rPr>
                <w:rFonts w:hint="default"/>
                <w:sz w:val="28"/>
                <w:szCs w:val="28"/>
                <w:lang w:val="ru-RU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9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31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4 четверть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310" w:lineRule="exact"/>
              <w:jc w:val="center"/>
              <w:rPr>
                <w:rFonts w:hint="default"/>
                <w:sz w:val="20"/>
                <w:szCs w:val="20"/>
                <w:lang w:val="ru-RU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0</w:t>
            </w:r>
            <w:r>
              <w:rPr>
                <w:rFonts w:hint="default" w:eastAsia="Times New Roman"/>
                <w:w w:val="99"/>
                <w:sz w:val="28"/>
                <w:szCs w:val="28"/>
                <w:lang w:val="ru-RU"/>
              </w:rPr>
              <w:t>1</w:t>
            </w:r>
            <w:r>
              <w:rPr>
                <w:rFonts w:eastAsia="Times New Roman"/>
                <w:w w:val="99"/>
                <w:sz w:val="28"/>
                <w:szCs w:val="28"/>
              </w:rPr>
              <w:t>.04.2</w:t>
            </w:r>
            <w:r>
              <w:rPr>
                <w:rFonts w:hint="default" w:eastAsia="Times New Roman"/>
                <w:w w:val="99"/>
                <w:sz w:val="28"/>
                <w:szCs w:val="28"/>
                <w:lang w:val="ru-RU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310" w:lineRule="exact"/>
              <w:ind w:right="420"/>
              <w:jc w:val="center"/>
              <w:rPr>
                <w:rFonts w:hint="default"/>
                <w:sz w:val="20"/>
                <w:szCs w:val="20"/>
                <w:lang w:val="ru-RU"/>
              </w:rPr>
            </w:pPr>
            <w:r>
              <w:rPr>
                <w:rFonts w:hint="default" w:eastAsia="Times New Roman"/>
                <w:w w:val="99"/>
                <w:sz w:val="28"/>
                <w:szCs w:val="28"/>
                <w:lang w:val="ru-RU"/>
              </w:rPr>
              <w:t>25</w:t>
            </w:r>
            <w:r>
              <w:rPr>
                <w:rFonts w:eastAsia="Times New Roman"/>
                <w:w w:val="99"/>
                <w:sz w:val="28"/>
                <w:szCs w:val="28"/>
              </w:rPr>
              <w:t>.05.2</w:t>
            </w:r>
            <w:r>
              <w:rPr>
                <w:rFonts w:hint="default" w:eastAsia="Times New Roman"/>
                <w:w w:val="99"/>
                <w:sz w:val="28"/>
                <w:szCs w:val="28"/>
                <w:lang w:val="ru-RU"/>
              </w:rPr>
              <w:t>4</w:t>
            </w:r>
          </w:p>
        </w:tc>
        <w:tc>
          <w:tcPr>
            <w:tcW w:w="313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31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4840" w:type="dxa"/>
            <w:gridSpan w:val="3"/>
            <w:tcBorders>
              <w:top w:val="nil"/>
              <w:left w:val="nil"/>
              <w:bottom w:val="single" w:color="auto" w:sz="8" w:space="0"/>
              <w:right w:val="nil"/>
            </w:tcBorders>
            <w:vAlign w:val="bottom"/>
          </w:tcPr>
          <w:p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 10</w:t>
            </w:r>
            <w:r>
              <w:rPr>
                <w:rFonts w:hint="default" w:eastAsia="Times New Roman"/>
                <w:sz w:val="28"/>
                <w:szCs w:val="28"/>
                <w:lang w:val="ru-RU"/>
              </w:rPr>
              <w:t>, 11</w:t>
            </w:r>
            <w:r>
              <w:rPr>
                <w:rFonts w:eastAsia="Times New Roman"/>
                <w:sz w:val="28"/>
                <w:szCs w:val="28"/>
              </w:rPr>
              <w:t xml:space="preserve">  классе на полугодия</w:t>
            </w:r>
          </w:p>
        </w:tc>
        <w:tc>
          <w:tcPr>
            <w:tcW w:w="2228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3132" w:type="dxa"/>
            <w:gridSpan w:val="2"/>
            <w:tcBorders>
              <w:top w:val="nil"/>
              <w:left w:val="nil"/>
              <w:bottom w:val="single" w:color="auto" w:sz="8" w:space="0"/>
              <w:right w:val="nil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94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900" w:type="dxa"/>
            <w:gridSpan w:val="2"/>
            <w:tcBorders>
              <w:top w:val="nil"/>
              <w:left w:val="nil"/>
              <w:bottom w:val="single" w:color="auto" w:sz="8" w:space="0"/>
              <w:right w:val="nil"/>
            </w:tcBorders>
            <w:vAlign w:val="bottom"/>
          </w:tcPr>
          <w:p>
            <w:pPr>
              <w:spacing w:line="309" w:lineRule="exact"/>
              <w:ind w:left="21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Дата</w:t>
            </w:r>
          </w:p>
        </w:tc>
        <w:tc>
          <w:tcPr>
            <w:tcW w:w="22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3132" w:type="dxa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vAlign w:val="bottom"/>
          </w:tcPr>
          <w:p>
            <w:pPr>
              <w:spacing w:line="30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8"/>
                <w:szCs w:val="28"/>
              </w:rPr>
              <w:t>Продолжительность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94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single" w:color="auto" w:sz="8" w:space="0"/>
            </w:tcBorders>
            <w:vAlign w:val="bottom"/>
          </w:tcPr>
          <w:p>
            <w:pPr>
              <w:spacing w:line="31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начала</w:t>
            </w:r>
          </w:p>
        </w:tc>
        <w:tc>
          <w:tcPr>
            <w:tcW w:w="460" w:type="dxa"/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nil"/>
              <w:right w:val="single" w:color="auto" w:sz="8" w:space="0"/>
            </w:tcBorders>
            <w:vAlign w:val="bottom"/>
          </w:tcPr>
          <w:p>
            <w:pPr>
              <w:spacing w:line="312" w:lineRule="exact"/>
              <w:ind w:right="4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окончания</w:t>
            </w:r>
          </w:p>
        </w:tc>
        <w:tc>
          <w:tcPr>
            <w:tcW w:w="3132" w:type="dxa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vAlign w:val="bottom"/>
          </w:tcPr>
          <w:p>
            <w:pPr>
              <w:spacing w:line="31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(кол-во учебных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19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8"/>
                <w:szCs w:val="28"/>
              </w:rPr>
              <w:t>полугодия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ind w:right="4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8"/>
                <w:szCs w:val="28"/>
              </w:rPr>
              <w:t>полугодия</w:t>
            </w:r>
          </w:p>
        </w:tc>
        <w:tc>
          <w:tcPr>
            <w:tcW w:w="313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8"/>
                <w:szCs w:val="28"/>
              </w:rPr>
              <w:t>недель)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9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1 полугодие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308" w:lineRule="exact"/>
              <w:jc w:val="center"/>
              <w:rPr>
                <w:rFonts w:hint="default"/>
                <w:sz w:val="20"/>
                <w:szCs w:val="20"/>
                <w:lang w:val="ru-RU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01.09.2</w:t>
            </w:r>
            <w:r>
              <w:rPr>
                <w:rFonts w:hint="default" w:eastAsia="Times New Roman"/>
                <w:w w:val="99"/>
                <w:sz w:val="28"/>
                <w:szCs w:val="28"/>
                <w:lang w:val="ru-RU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2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308" w:lineRule="exact"/>
              <w:ind w:right="420"/>
              <w:jc w:val="center"/>
              <w:rPr>
                <w:rFonts w:hint="default"/>
                <w:sz w:val="20"/>
                <w:szCs w:val="20"/>
                <w:lang w:val="ru-RU"/>
              </w:rPr>
            </w:pPr>
            <w:r>
              <w:rPr>
                <w:rFonts w:hint="default" w:eastAsia="Times New Roman"/>
                <w:w w:val="99"/>
                <w:sz w:val="28"/>
                <w:szCs w:val="28"/>
                <w:lang w:val="ru-RU"/>
              </w:rPr>
              <w:t>30</w:t>
            </w:r>
            <w:r>
              <w:rPr>
                <w:rFonts w:eastAsia="Times New Roman"/>
                <w:w w:val="99"/>
                <w:sz w:val="28"/>
                <w:szCs w:val="28"/>
              </w:rPr>
              <w:t>.12.2</w:t>
            </w:r>
            <w:r>
              <w:rPr>
                <w:rFonts w:hint="default" w:eastAsia="Times New Roman"/>
                <w:w w:val="99"/>
                <w:sz w:val="28"/>
                <w:szCs w:val="28"/>
                <w:lang w:val="ru-RU"/>
              </w:rPr>
              <w:t>3</w:t>
            </w:r>
          </w:p>
        </w:tc>
        <w:tc>
          <w:tcPr>
            <w:tcW w:w="313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308" w:lineRule="exact"/>
              <w:jc w:val="center"/>
              <w:rPr>
                <w:rFonts w:hint="default"/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1</w:t>
            </w:r>
            <w:r>
              <w:rPr>
                <w:rFonts w:hint="default"/>
                <w:sz w:val="28"/>
                <w:szCs w:val="28"/>
                <w:lang w:val="ru-RU"/>
              </w:rPr>
              <w:t>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0" w:type="dxa"/>
          <w:trHeight w:val="322" w:hRule="atLeast"/>
        </w:trPr>
        <w:tc>
          <w:tcPr>
            <w:tcW w:w="19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2 полугодие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ind w:right="620"/>
              <w:jc w:val="right"/>
              <w:rPr>
                <w:rFonts w:hint="default"/>
                <w:sz w:val="20"/>
                <w:szCs w:val="20"/>
                <w:lang w:val="ru-RU"/>
              </w:rPr>
            </w:pPr>
            <w:r>
              <w:rPr>
                <w:rFonts w:eastAsia="Times New Roman"/>
                <w:sz w:val="28"/>
                <w:szCs w:val="28"/>
              </w:rPr>
              <w:t>09.01.2</w:t>
            </w:r>
            <w:r>
              <w:rPr>
                <w:rFonts w:hint="default" w:eastAsia="Times New Roman"/>
                <w:sz w:val="28"/>
                <w:szCs w:val="28"/>
                <w:lang w:val="ru-RU"/>
              </w:rPr>
              <w:t>4</w:t>
            </w:r>
          </w:p>
        </w:tc>
        <w:tc>
          <w:tcPr>
            <w:tcW w:w="268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ind w:left="140" w:right="-142"/>
              <w:jc w:val="center"/>
              <w:rPr>
                <w:rFonts w:hint="default"/>
                <w:sz w:val="20"/>
                <w:szCs w:val="20"/>
                <w:lang w:val="ru-RU"/>
              </w:rPr>
            </w:pPr>
            <w:r>
              <w:rPr>
                <w:rFonts w:hint="default" w:eastAsia="Times New Roman"/>
                <w:sz w:val="28"/>
                <w:szCs w:val="28"/>
                <w:lang w:val="ru-RU"/>
              </w:rPr>
              <w:t>25</w:t>
            </w:r>
            <w:r>
              <w:rPr>
                <w:rFonts w:eastAsia="Times New Roman"/>
                <w:sz w:val="28"/>
                <w:szCs w:val="28"/>
              </w:rPr>
              <w:t>.05.2</w:t>
            </w:r>
            <w:r>
              <w:rPr>
                <w:rFonts w:hint="default" w:eastAsia="Times New Roman"/>
                <w:sz w:val="28"/>
                <w:szCs w:val="28"/>
                <w:lang w:val="ru-RU"/>
              </w:rPr>
              <w:t>4</w:t>
            </w:r>
          </w:p>
        </w:tc>
        <w:tc>
          <w:tcPr>
            <w:tcW w:w="31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jc w:val="center"/>
              <w:rPr>
                <w:rFonts w:hint="default"/>
                <w:sz w:val="28"/>
                <w:szCs w:val="28"/>
                <w:lang w:val="ru-RU"/>
              </w:rPr>
            </w:pPr>
            <w:r>
              <w:rPr>
                <w:rFonts w:hint="default"/>
                <w:sz w:val="28"/>
                <w:szCs w:val="28"/>
                <w:lang w:val="ru-RU"/>
              </w:rPr>
              <w:t>18</w:t>
            </w:r>
          </w:p>
        </w:tc>
      </w:tr>
    </w:tbl>
    <w:p>
      <w:pPr>
        <w:spacing w:line="20" w:lineRule="exact"/>
        <w:rPr>
          <w:sz w:val="20"/>
          <w:szCs w:val="20"/>
        </w:rPr>
        <w:sectPr>
          <w:pgSz w:w="11900" w:h="17031"/>
          <w:pgMar w:top="839" w:right="699" w:bottom="709" w:left="1020" w:header="0" w:footer="0" w:gutter="0"/>
          <w:cols w:space="720" w:num="1"/>
        </w:sectPr>
      </w:pPr>
      <w:r>
        <mc:AlternateContent>
          <mc:Choice Requires="wps">
            <w:drawing>
              <wp:anchor distT="0" distB="0" distL="0" distR="0" simplePos="0" relativeHeight="251659264" behindDoc="1" locked="0" layoutInCell="0" allowOverlap="1">
                <wp:simplePos x="0" y="0"/>
                <wp:positionH relativeFrom="column">
                  <wp:posOffset>6435090</wp:posOffset>
                </wp:positionH>
                <wp:positionV relativeFrom="paragraph">
                  <wp:posOffset>-7620</wp:posOffset>
                </wp:positionV>
                <wp:extent cx="12700" cy="11430"/>
                <wp:effectExtent l="0" t="3175" r="635" b="4445"/>
                <wp:wrapNone/>
                <wp:docPr id="5" name="Shap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143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 1" o:spid="_x0000_s1026" o:spt="1" style="position:absolute;left:0pt;margin-left:506.7pt;margin-top:-0.6pt;height:0.9pt;width:1pt;z-index:-251657216;mso-width-relative:page;mso-height-relative:page;" fillcolor="#000000" filled="t" stroked="f" coordsize="21600,21600" o:allowincell="f" o:gfxdata="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OLrnW7XAAAACQEAAA8AAAAAAAAAAQAg&#10;AAAAIgAAAGRycy9kb3ducmV2LnhtbFBLAQIUABQAAAAIAIdO4kCyc68hDwIAAC0EAAAOAAAAAAAA&#10;AAEAIAAAACYBAABkcnMvZTJvRG9jLnhtbFBLBQYAAAAABgAGAFkBAACn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>
      <w:pPr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Продолжительность каникул в течение учебного года:</w:t>
      </w:r>
    </w:p>
    <w:p>
      <w:pPr>
        <w:spacing w:line="297" w:lineRule="exact"/>
        <w:rPr>
          <w:sz w:val="20"/>
          <w:szCs w:val="20"/>
        </w:rPr>
      </w:pPr>
    </w:p>
    <w:tbl>
      <w:tblPr>
        <w:tblStyle w:val="3"/>
        <w:tblW w:w="0" w:type="auto"/>
        <w:tblInd w:w="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80"/>
        <w:gridCol w:w="2440"/>
        <w:gridCol w:w="2440"/>
        <w:gridCol w:w="282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2480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vAlign w:val="bottom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8"/>
                <w:szCs w:val="28"/>
              </w:rPr>
              <w:t>Каникулы</w:t>
            </w:r>
          </w:p>
        </w:tc>
        <w:tc>
          <w:tcPr>
            <w:tcW w:w="244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vAlign w:val="bottom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Дата начала</w:t>
            </w:r>
          </w:p>
        </w:tc>
        <w:tc>
          <w:tcPr>
            <w:tcW w:w="244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vAlign w:val="bottom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Дата окончания</w:t>
            </w:r>
          </w:p>
        </w:tc>
        <w:tc>
          <w:tcPr>
            <w:tcW w:w="282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vAlign w:val="bottom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Продолжительность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24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каникул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каникул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8"/>
                <w:szCs w:val="28"/>
              </w:rPr>
              <w:t>в днях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24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30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Осенние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309" w:lineRule="exact"/>
              <w:jc w:val="center"/>
              <w:rPr>
                <w:rFonts w:hint="default"/>
                <w:sz w:val="20"/>
                <w:szCs w:val="20"/>
                <w:lang w:val="ru-RU"/>
              </w:rPr>
            </w:pPr>
            <w:r>
              <w:rPr>
                <w:rFonts w:hint="default" w:eastAsia="Times New Roman"/>
                <w:w w:val="99"/>
                <w:sz w:val="28"/>
                <w:szCs w:val="28"/>
                <w:lang w:val="ru-RU"/>
              </w:rPr>
              <w:t>29</w:t>
            </w:r>
            <w:r>
              <w:rPr>
                <w:rFonts w:eastAsia="Times New Roman"/>
                <w:w w:val="99"/>
                <w:sz w:val="28"/>
                <w:szCs w:val="28"/>
              </w:rPr>
              <w:t>.10.202</w:t>
            </w:r>
            <w:r>
              <w:rPr>
                <w:rFonts w:hint="default" w:eastAsia="Times New Roman"/>
                <w:w w:val="99"/>
                <w:sz w:val="28"/>
                <w:szCs w:val="28"/>
                <w:lang w:val="ru-RU"/>
              </w:rPr>
              <w:t>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309" w:lineRule="exact"/>
              <w:jc w:val="center"/>
              <w:rPr>
                <w:rFonts w:hint="default"/>
                <w:sz w:val="20"/>
                <w:szCs w:val="20"/>
                <w:lang w:val="ru-RU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0</w:t>
            </w:r>
            <w:r>
              <w:rPr>
                <w:rFonts w:hint="default" w:eastAsia="Times New Roman"/>
                <w:w w:val="99"/>
                <w:sz w:val="28"/>
                <w:szCs w:val="28"/>
                <w:lang w:val="ru-RU"/>
              </w:rPr>
              <w:t>6</w:t>
            </w:r>
            <w:r>
              <w:rPr>
                <w:rFonts w:eastAsia="Times New Roman"/>
                <w:w w:val="99"/>
                <w:sz w:val="28"/>
                <w:szCs w:val="28"/>
              </w:rPr>
              <w:t>.11.202</w:t>
            </w:r>
            <w:r>
              <w:rPr>
                <w:rFonts w:hint="default" w:eastAsia="Times New Roman"/>
                <w:w w:val="99"/>
                <w:sz w:val="28"/>
                <w:szCs w:val="28"/>
                <w:lang w:val="ru-RU"/>
              </w:rPr>
              <w:t>3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309" w:lineRule="exact"/>
              <w:jc w:val="center"/>
              <w:rPr>
                <w:rFonts w:hint="default"/>
                <w:sz w:val="28"/>
                <w:szCs w:val="28"/>
                <w:lang w:val="ru-RU"/>
              </w:rPr>
            </w:pPr>
            <w:r>
              <w:rPr>
                <w:rFonts w:hint="default"/>
                <w:sz w:val="28"/>
                <w:szCs w:val="28"/>
                <w:lang w:val="ru-RU"/>
              </w:rPr>
              <w:t>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4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31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Зимние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310" w:lineRule="exact"/>
              <w:jc w:val="center"/>
              <w:rPr>
                <w:rFonts w:hint="default"/>
                <w:sz w:val="20"/>
                <w:szCs w:val="20"/>
                <w:lang w:val="ru-RU"/>
              </w:rPr>
            </w:pPr>
            <w:r>
              <w:rPr>
                <w:rFonts w:hint="default" w:eastAsia="Times New Roman"/>
                <w:w w:val="99"/>
                <w:sz w:val="28"/>
                <w:szCs w:val="28"/>
                <w:lang w:val="ru-RU"/>
              </w:rPr>
              <w:t>30</w:t>
            </w:r>
            <w:r>
              <w:rPr>
                <w:rFonts w:eastAsia="Times New Roman"/>
                <w:w w:val="99"/>
                <w:sz w:val="28"/>
                <w:szCs w:val="28"/>
              </w:rPr>
              <w:t>.12.202</w:t>
            </w:r>
            <w:r>
              <w:rPr>
                <w:rFonts w:hint="default" w:eastAsia="Times New Roman"/>
                <w:w w:val="99"/>
                <w:sz w:val="28"/>
                <w:szCs w:val="28"/>
                <w:lang w:val="ru-RU"/>
              </w:rPr>
              <w:t>3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310" w:lineRule="exact"/>
              <w:jc w:val="center"/>
              <w:rPr>
                <w:rFonts w:hint="default"/>
                <w:sz w:val="20"/>
                <w:szCs w:val="20"/>
                <w:lang w:val="ru-RU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08.01.202</w:t>
            </w:r>
            <w:r>
              <w:rPr>
                <w:rFonts w:hint="default" w:eastAsia="Times New Roman"/>
                <w:w w:val="99"/>
                <w:sz w:val="28"/>
                <w:szCs w:val="28"/>
                <w:lang w:val="ru-RU"/>
              </w:rPr>
              <w:t>4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310" w:lineRule="exact"/>
              <w:jc w:val="center"/>
              <w:rPr>
                <w:rFonts w:hint="default"/>
                <w:sz w:val="28"/>
                <w:szCs w:val="28"/>
                <w:lang w:val="ru-RU"/>
              </w:rPr>
            </w:pPr>
            <w:r>
              <w:rPr>
                <w:rFonts w:hint="default"/>
                <w:sz w:val="28"/>
                <w:szCs w:val="28"/>
                <w:lang w:val="ru-RU"/>
              </w:rPr>
              <w:t>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24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31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Весенние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310" w:lineRule="exact"/>
              <w:jc w:val="center"/>
              <w:rPr>
                <w:rFonts w:hint="default"/>
                <w:sz w:val="20"/>
                <w:szCs w:val="20"/>
                <w:lang w:val="ru-RU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2</w:t>
            </w:r>
            <w:r>
              <w:rPr>
                <w:rFonts w:hint="default" w:eastAsia="Times New Roman"/>
                <w:w w:val="99"/>
                <w:sz w:val="28"/>
                <w:szCs w:val="28"/>
                <w:lang w:val="ru-RU"/>
              </w:rPr>
              <w:t>3</w:t>
            </w:r>
            <w:r>
              <w:rPr>
                <w:rFonts w:eastAsia="Times New Roman"/>
                <w:w w:val="99"/>
                <w:sz w:val="28"/>
                <w:szCs w:val="28"/>
              </w:rPr>
              <w:t>.03.202</w:t>
            </w:r>
            <w:r>
              <w:rPr>
                <w:rFonts w:hint="default" w:eastAsia="Times New Roman"/>
                <w:w w:val="99"/>
                <w:sz w:val="28"/>
                <w:szCs w:val="28"/>
                <w:lang w:val="ru-RU"/>
              </w:rPr>
              <w:t>4</w:t>
            </w:r>
          </w:p>
        </w:tc>
        <w:tc>
          <w:tcPr>
            <w:tcW w:w="2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310" w:lineRule="exact"/>
              <w:jc w:val="center"/>
              <w:rPr>
                <w:rFonts w:hint="default"/>
                <w:sz w:val="20"/>
                <w:szCs w:val="20"/>
                <w:lang w:val="ru-RU"/>
              </w:rPr>
            </w:pPr>
            <w:r>
              <w:rPr>
                <w:rFonts w:hint="default" w:eastAsia="Times New Roman"/>
                <w:w w:val="99"/>
                <w:sz w:val="28"/>
                <w:szCs w:val="28"/>
                <w:lang w:val="ru-RU"/>
              </w:rPr>
              <w:t>31</w:t>
            </w:r>
            <w:r>
              <w:rPr>
                <w:rFonts w:eastAsia="Times New Roman"/>
                <w:w w:val="99"/>
                <w:sz w:val="28"/>
                <w:szCs w:val="28"/>
              </w:rPr>
              <w:t>.0</w:t>
            </w:r>
            <w:r>
              <w:rPr>
                <w:rFonts w:hint="default" w:eastAsia="Times New Roman"/>
                <w:w w:val="99"/>
                <w:sz w:val="28"/>
                <w:szCs w:val="28"/>
                <w:lang w:val="ru-RU"/>
              </w:rPr>
              <w:t>3</w:t>
            </w:r>
            <w:r>
              <w:rPr>
                <w:rFonts w:eastAsia="Times New Roman"/>
                <w:w w:val="99"/>
                <w:sz w:val="28"/>
                <w:szCs w:val="28"/>
              </w:rPr>
              <w:t>.202</w:t>
            </w:r>
            <w:r>
              <w:rPr>
                <w:rFonts w:hint="default" w:eastAsia="Times New Roman"/>
                <w:w w:val="99"/>
                <w:sz w:val="28"/>
                <w:szCs w:val="28"/>
                <w:lang w:val="ru-RU"/>
              </w:rPr>
              <w:t>4</w:t>
            </w:r>
          </w:p>
        </w:tc>
        <w:tc>
          <w:tcPr>
            <w:tcW w:w="2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spacing w:line="310" w:lineRule="exact"/>
              <w:jc w:val="center"/>
              <w:rPr>
                <w:rFonts w:hint="default"/>
                <w:sz w:val="28"/>
                <w:szCs w:val="28"/>
                <w:lang w:val="ru-RU"/>
              </w:rPr>
            </w:pPr>
            <w:r>
              <w:rPr>
                <w:rFonts w:hint="default"/>
                <w:sz w:val="28"/>
                <w:szCs w:val="28"/>
                <w:lang w:val="ru-RU"/>
              </w:rPr>
              <w:t>9</w:t>
            </w:r>
          </w:p>
        </w:tc>
      </w:tr>
    </w:tbl>
    <w:p>
      <w:pPr>
        <w:spacing w:line="232" w:lineRule="auto"/>
        <w:ind w:left="32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Для обучающихся 1-х классов устанавливаются дополнительные каникулы</w:t>
      </w:r>
    </w:p>
    <w:p>
      <w:pPr>
        <w:numPr>
          <w:ilvl w:val="0"/>
          <w:numId w:val="3"/>
        </w:numPr>
        <w:tabs>
          <w:tab w:val="left" w:pos="320"/>
        </w:tabs>
        <w:spacing w:line="230" w:lineRule="auto"/>
        <w:ind w:left="320" w:hanging="200"/>
        <w:rPr>
          <w:rFonts w:eastAsia="Times New Roman"/>
          <w:sz w:val="28"/>
          <w:szCs w:val="28"/>
        </w:rPr>
      </w:pPr>
      <w:r>
        <w:rPr>
          <w:rFonts w:hint="default" w:eastAsia="Times New Roman"/>
          <w:sz w:val="28"/>
          <w:szCs w:val="28"/>
          <w:u w:val="single"/>
          <w:lang w:val="ru-RU"/>
        </w:rPr>
        <w:t>19</w:t>
      </w:r>
      <w:r>
        <w:rPr>
          <w:rFonts w:eastAsia="Times New Roman"/>
          <w:sz w:val="28"/>
          <w:szCs w:val="28"/>
          <w:u w:val="single"/>
        </w:rPr>
        <w:t>.02.2</w:t>
      </w:r>
      <w:r>
        <w:rPr>
          <w:rFonts w:hint="default" w:eastAsia="Times New Roman"/>
          <w:sz w:val="28"/>
          <w:szCs w:val="28"/>
          <w:u w:val="single"/>
          <w:lang w:val="ru-RU"/>
        </w:rPr>
        <w:t>4</w:t>
      </w:r>
      <w:r>
        <w:rPr>
          <w:rFonts w:eastAsia="Times New Roman"/>
          <w:sz w:val="28"/>
          <w:szCs w:val="28"/>
          <w:u w:val="single"/>
        </w:rPr>
        <w:t xml:space="preserve"> – 2</w:t>
      </w:r>
      <w:r>
        <w:rPr>
          <w:rFonts w:hint="default" w:eastAsia="Times New Roman"/>
          <w:sz w:val="28"/>
          <w:szCs w:val="28"/>
          <w:u w:val="single"/>
          <w:lang w:val="ru-RU"/>
        </w:rPr>
        <w:t>5</w:t>
      </w:r>
      <w:r>
        <w:rPr>
          <w:rFonts w:eastAsia="Times New Roman"/>
          <w:sz w:val="28"/>
          <w:szCs w:val="28"/>
          <w:u w:val="single"/>
        </w:rPr>
        <w:t>.02.2</w:t>
      </w:r>
      <w:r>
        <w:rPr>
          <w:rFonts w:hint="default" w:eastAsia="Times New Roman"/>
          <w:sz w:val="28"/>
          <w:szCs w:val="28"/>
          <w:u w:val="single"/>
          <w:lang w:val="ru-RU"/>
        </w:rPr>
        <w:t>4</w:t>
      </w:r>
      <w:r>
        <w:rPr>
          <w:rFonts w:eastAsia="Times New Roman"/>
          <w:sz w:val="28"/>
          <w:szCs w:val="28"/>
          <w:u w:val="single"/>
        </w:rPr>
        <w:t>г. (7 дней).</w:t>
      </w:r>
    </w:p>
    <w:p>
      <w:pPr>
        <w:spacing w:line="346" w:lineRule="exact"/>
        <w:rPr>
          <w:sz w:val="20"/>
          <w:szCs w:val="20"/>
        </w:rPr>
      </w:pPr>
    </w:p>
    <w:p>
      <w:pPr>
        <w:numPr>
          <w:ilvl w:val="0"/>
          <w:numId w:val="4"/>
        </w:numPr>
        <w:tabs>
          <w:tab w:val="left" w:pos="401"/>
        </w:tabs>
        <w:spacing w:line="230" w:lineRule="auto"/>
        <w:ind w:left="120" w:right="-25" w:hanging="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Регламентирование образовательного процесса на неделю</w:t>
      </w:r>
    </w:p>
    <w:p>
      <w:pPr>
        <w:tabs>
          <w:tab w:val="left" w:pos="401"/>
        </w:tabs>
        <w:spacing w:line="230" w:lineRule="auto"/>
        <w:ind w:left="120" w:right="-25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 </w:t>
      </w:r>
      <w:r>
        <w:rPr>
          <w:rFonts w:ascii="Symbol" w:hAnsi="Symbol" w:eastAsia="Symbol" w:cs="Symbol"/>
          <w:sz w:val="28"/>
          <w:szCs w:val="28"/>
        </w:rPr>
        <w:t></w:t>
      </w:r>
      <w:r>
        <w:rPr>
          <w:rFonts w:eastAsia="Times New Roman"/>
          <w:sz w:val="28"/>
          <w:szCs w:val="28"/>
        </w:rPr>
        <w:t xml:space="preserve"> продолжительность рабочей недели:</w:t>
      </w:r>
    </w:p>
    <w:p>
      <w:pPr>
        <w:spacing w:line="18" w:lineRule="exact"/>
        <w:rPr>
          <w:sz w:val="20"/>
          <w:szCs w:val="20"/>
        </w:rPr>
      </w:pPr>
    </w:p>
    <w:p>
      <w:pPr>
        <w:spacing w:line="232" w:lineRule="auto"/>
        <w:ind w:right="64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5-ти дневная рабочая неделя в 1-х классах; 6-ти дневная рабочая неделя во 2-11 классах.</w:t>
      </w:r>
    </w:p>
    <w:p>
      <w:pPr>
        <w:spacing w:line="320" w:lineRule="exact"/>
        <w:rPr>
          <w:sz w:val="20"/>
          <w:szCs w:val="20"/>
        </w:rPr>
      </w:pPr>
    </w:p>
    <w:p>
      <w:pPr>
        <w:numPr>
          <w:ilvl w:val="0"/>
          <w:numId w:val="5"/>
        </w:numPr>
        <w:tabs>
          <w:tab w:val="left" w:pos="400"/>
        </w:tabs>
        <w:ind w:left="400" w:hanging="28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Регламентирование образовательного процесса в день</w:t>
      </w:r>
    </w:p>
    <w:p>
      <w:pPr>
        <w:numPr>
          <w:ilvl w:val="1"/>
          <w:numId w:val="5"/>
        </w:numPr>
        <w:tabs>
          <w:tab w:val="left" w:pos="840"/>
        </w:tabs>
        <w:ind w:left="840" w:hanging="367"/>
        <w:rPr>
          <w:rFonts w:ascii="Symbol" w:hAnsi="Symbol" w:eastAsia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сменность:</w:t>
      </w:r>
      <w:r>
        <w:rPr>
          <w:rFonts w:ascii="Symbol" w:hAnsi="Symbol" w:eastAsia="Symbol" w:cs="Symbol"/>
          <w:sz w:val="28"/>
          <w:szCs w:val="28"/>
        </w:rPr>
        <w:t></w:t>
      </w:r>
      <w:r>
        <w:rPr>
          <w:rFonts w:eastAsia="Times New Roman"/>
          <w:sz w:val="28"/>
          <w:szCs w:val="28"/>
        </w:rPr>
        <w:t>МБОУ «Озёрная СОШ» работает в две  смены в начальных классах 1, 4-е классы в первую смену, 2-3-е классы во вторую смену</w:t>
      </w:r>
      <w:r>
        <w:rPr>
          <w:rFonts w:hint="default" w:eastAsia="Times New Roman"/>
          <w:sz w:val="28"/>
          <w:szCs w:val="28"/>
          <w:lang w:val="ru-RU"/>
        </w:rPr>
        <w:t>.</w:t>
      </w:r>
    </w:p>
    <w:p>
      <w:pPr>
        <w:numPr>
          <w:ilvl w:val="0"/>
          <w:numId w:val="0"/>
        </w:numPr>
        <w:tabs>
          <w:tab w:val="left" w:pos="840"/>
        </w:tabs>
        <w:ind w:left="473" w:leftChars="0"/>
        <w:rPr>
          <w:rFonts w:ascii="Symbol" w:hAnsi="Symbol" w:eastAsia="Symbol" w:cs="Symbol"/>
          <w:sz w:val="28"/>
          <w:szCs w:val="28"/>
        </w:rPr>
      </w:pPr>
      <w:r>
        <w:rPr>
          <w:rFonts w:hint="default" w:ascii="Symbol" w:eastAsia="Times New Roman"/>
          <w:sz w:val="28"/>
          <w:szCs w:val="28"/>
          <w:lang w:val="ru-RU"/>
        </w:rPr>
        <w:t xml:space="preserve"> 5, 7-11 классы в первую смену, 6 классы во вторую смену. </w:t>
      </w:r>
    </w:p>
    <w:p>
      <w:pPr>
        <w:numPr>
          <w:ilvl w:val="1"/>
          <w:numId w:val="5"/>
        </w:numPr>
        <w:tabs>
          <w:tab w:val="left" w:pos="840"/>
        </w:tabs>
        <w:spacing w:line="237" w:lineRule="auto"/>
        <w:ind w:left="840" w:hanging="367"/>
        <w:rPr>
          <w:rFonts w:ascii="Symbol" w:hAnsi="Symbol" w:eastAsia="Symbol" w:cs="Symbol"/>
          <w:sz w:val="28"/>
          <w:szCs w:val="28"/>
        </w:rPr>
      </w:pPr>
      <w:r>
        <w:rPr>
          <w:rFonts w:eastAsia="Times New Roman"/>
          <w:sz w:val="28"/>
          <w:szCs w:val="28"/>
        </w:rPr>
        <w:t>продолжительность уроков:</w:t>
      </w:r>
      <w:r>
        <w:rPr>
          <w:rFonts w:ascii="Symbol" w:hAnsi="Symbol" w:eastAsia="Symbol" w:cs="Symbol"/>
          <w:sz w:val="28"/>
          <w:szCs w:val="28"/>
        </w:rPr>
        <w:t></w:t>
      </w:r>
    </w:p>
    <w:p>
      <w:pPr>
        <w:spacing w:line="14" w:lineRule="exact"/>
        <w:rPr>
          <w:rFonts w:ascii="Symbol" w:hAnsi="Symbol" w:eastAsia="Symbol" w:cs="Symbol"/>
          <w:sz w:val="28"/>
          <w:szCs w:val="28"/>
        </w:rPr>
      </w:pPr>
    </w:p>
    <w:p>
      <w:pPr>
        <w:numPr>
          <w:ilvl w:val="3"/>
          <w:numId w:val="5"/>
        </w:numPr>
        <w:tabs>
          <w:tab w:val="left" w:pos="1100"/>
        </w:tabs>
        <w:ind w:left="1100" w:hanging="171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1 классы – использование "ступенчатого" режима обучения:</w:t>
      </w:r>
    </w:p>
    <w:p>
      <w:pPr>
        <w:numPr>
          <w:ilvl w:val="2"/>
          <w:numId w:val="5"/>
        </w:numPr>
        <w:tabs>
          <w:tab w:val="left" w:pos="920"/>
        </w:tabs>
        <w:ind w:left="920" w:hanging="20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сентябре - октябре - по 3 урока в день по 35 минут каждый,</w:t>
      </w:r>
    </w:p>
    <w:p>
      <w:pPr>
        <w:numPr>
          <w:ilvl w:val="2"/>
          <w:numId w:val="5"/>
        </w:numPr>
        <w:tabs>
          <w:tab w:val="left" w:pos="920"/>
        </w:tabs>
        <w:ind w:left="920" w:hanging="20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ноябре - декабре - по 4 урока по 35 минут каждый;</w:t>
      </w:r>
    </w:p>
    <w:p>
      <w:pPr>
        <w:spacing w:line="12" w:lineRule="exact"/>
        <w:rPr>
          <w:rFonts w:eastAsia="Times New Roman"/>
          <w:sz w:val="28"/>
          <w:szCs w:val="28"/>
        </w:rPr>
      </w:pPr>
    </w:p>
    <w:p>
      <w:pPr>
        <w:numPr>
          <w:ilvl w:val="2"/>
          <w:numId w:val="5"/>
        </w:numPr>
        <w:tabs>
          <w:tab w:val="left" w:pos="926"/>
        </w:tabs>
        <w:spacing w:line="232" w:lineRule="auto"/>
        <w:ind w:left="720" w:right="4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январе - мае - по 4 урока по 40 минут каждый (</w:t>
      </w:r>
      <w:r>
        <w:rPr>
          <w:rFonts w:eastAsia="Times New Roman"/>
        </w:rPr>
        <w:t>1</w:t>
      </w:r>
      <w:r>
        <w:rPr>
          <w:rFonts w:eastAsia="Times New Roman"/>
          <w:sz w:val="28"/>
          <w:szCs w:val="28"/>
        </w:rPr>
        <w:t xml:space="preserve"> день в неделю - 5 уроков, за счет урока физической культуры).</w:t>
      </w:r>
    </w:p>
    <w:p>
      <w:pPr>
        <w:spacing w:line="4" w:lineRule="exact"/>
        <w:rPr>
          <w:rFonts w:eastAsia="Times New Roman"/>
          <w:sz w:val="28"/>
          <w:szCs w:val="28"/>
        </w:rPr>
      </w:pPr>
    </w:p>
    <w:p>
      <w:pPr>
        <w:ind w:left="72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Используется динамическая пауза продолжительностью 40 мин.</w:t>
      </w:r>
    </w:p>
    <w:p>
      <w:pPr>
        <w:numPr>
          <w:ilvl w:val="4"/>
          <w:numId w:val="5"/>
        </w:numPr>
        <w:tabs>
          <w:tab w:val="left" w:pos="1300"/>
        </w:tabs>
        <w:ind w:left="1300" w:hanging="306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2-10 классы – </w:t>
      </w:r>
      <w:r>
        <w:rPr>
          <w:rFonts w:eastAsia="Times New Roman"/>
          <w:sz w:val="28"/>
          <w:szCs w:val="28"/>
          <w:lang w:val="ru-RU"/>
        </w:rPr>
        <w:t>по</w:t>
      </w:r>
      <w:r>
        <w:rPr>
          <w:rFonts w:hint="default" w:eastAsia="Times New Roman"/>
          <w:sz w:val="28"/>
          <w:szCs w:val="28"/>
          <w:lang w:val="ru-RU"/>
        </w:rPr>
        <w:t xml:space="preserve"> </w:t>
      </w:r>
      <w:r>
        <w:rPr>
          <w:rFonts w:eastAsia="Times New Roman"/>
          <w:sz w:val="28"/>
          <w:szCs w:val="28"/>
        </w:rPr>
        <w:t>45 минут</w:t>
      </w:r>
    </w:p>
    <w:p>
      <w:pPr>
        <w:numPr>
          <w:ilvl w:val="0"/>
          <w:numId w:val="0"/>
        </w:numPr>
        <w:tabs>
          <w:tab w:val="left" w:pos="560"/>
        </w:tabs>
        <w:ind w:leftChars="0"/>
        <w:rPr>
          <w:rFonts w:eastAsia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eastAsia="Times New Roman"/>
          <w:color w:val="000000" w:themeColor="text1"/>
          <w:sz w:val="28"/>
          <w:szCs w:val="28"/>
          <w:lang w:val="ru-RU"/>
          <w14:textFill>
            <w14:solidFill>
              <w14:schemeClr w14:val="tx1"/>
            </w14:solidFill>
          </w14:textFill>
        </w:rPr>
        <w:t>6.</w:t>
      </w:r>
      <w:r>
        <w:rPr>
          <w:rFonts w:eastAsia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Организация промежуточной и итоговой аттестации:</w:t>
      </w:r>
    </w:p>
    <w:p>
      <w:pPr>
        <w:spacing w:line="201" w:lineRule="auto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eastAsia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Промежуточная аттестация во 1-11 классах проводится согласно локального</w:t>
      </w:r>
    </w:p>
    <w:p>
      <w:pPr>
        <w:spacing w:line="180" w:lineRule="auto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eastAsia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нормативного</w:t>
      </w:r>
      <w:r>
        <w:rPr>
          <w:rFonts w:ascii="Symbol" w:hAnsi="Symbol" w:eastAsia="Symbol" w:cs="Symbol"/>
          <w:color w:val="000000" w:themeColor="text1"/>
          <w:sz w:val="28"/>
          <w:szCs w:val="28"/>
          <w:vertAlign w:val="subscript"/>
          <w14:textFill>
            <w14:solidFill>
              <w14:schemeClr w14:val="tx1"/>
            </w14:solidFill>
          </w14:textFill>
        </w:rPr>
        <w:t></w:t>
      </w:r>
      <w:r>
        <w:rPr>
          <w:rFonts w:eastAsia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акта ОУ с 10 по 31 мая 202</w:t>
      </w:r>
      <w:r>
        <w:rPr>
          <w:rFonts w:hint="default" w:eastAsia="Times New Roman"/>
          <w:color w:val="000000" w:themeColor="text1"/>
          <w:sz w:val="28"/>
          <w:szCs w:val="28"/>
          <w:lang w:val="ru-RU"/>
          <w14:textFill>
            <w14:solidFill>
              <w14:schemeClr w14:val="tx1"/>
            </w14:solidFill>
          </w14:textFill>
        </w:rPr>
        <w:t>4</w:t>
      </w:r>
      <w:r>
        <w:rPr>
          <w:rFonts w:eastAsia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года.</w:t>
      </w:r>
      <w:r>
        <w:rPr>
          <w:rFonts w:ascii="Symbol" w:hAnsi="Symbol" w:eastAsia="Symbol" w:cs="Symbol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</w:t>
      </w:r>
    </w:p>
    <w:p>
      <w:pPr>
        <w:spacing w:line="218" w:lineRule="auto"/>
        <w:ind w:right="280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eastAsia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Итоговая аттестация в 9-х, 11-х классах проводится соответственно срокам, установленным Министерством просвещения РФ на данный учебный год.</w:t>
      </w:r>
      <w:r>
        <w:rPr>
          <w:rFonts w:ascii="Symbol" w:hAnsi="Symbol" w:eastAsia="Symbol" w:cs="Symbol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</w:t>
      </w:r>
    </w:p>
    <w:p>
      <w:pPr>
        <w:spacing w:line="200" w:lineRule="exact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p>
      <w:pPr>
        <w:spacing w:line="200" w:lineRule="exact"/>
        <w:rPr>
          <w:sz w:val="20"/>
          <w:szCs w:val="20"/>
        </w:rPr>
      </w:pP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1649"/>
    <w:multiLevelType w:val="multilevel"/>
    <w:tmpl w:val="00001649"/>
    <w:lvl w:ilvl="0" w:tentative="0">
      <w:start w:val="1"/>
      <w:numFmt w:val="bullet"/>
      <w:lvlText w:val="с"/>
      <w:lvlJc w:val="left"/>
      <w:pPr>
        <w:ind w:left="0" w:firstLine="0"/>
      </w:pPr>
    </w:lvl>
    <w:lvl w:ilvl="1" w:tentative="0">
      <w:start w:val="0"/>
      <w:numFmt w:val="decimal"/>
      <w:lvlText w:val=""/>
      <w:lvlJc w:val="left"/>
      <w:pPr>
        <w:ind w:left="0" w:firstLine="0"/>
      </w:pPr>
    </w:lvl>
    <w:lvl w:ilvl="2" w:tentative="0">
      <w:start w:val="0"/>
      <w:numFmt w:val="decimal"/>
      <w:lvlText w:val=""/>
      <w:lvlJc w:val="left"/>
      <w:pPr>
        <w:ind w:left="0" w:firstLine="0"/>
      </w:pPr>
    </w:lvl>
    <w:lvl w:ilvl="3" w:tentative="0">
      <w:start w:val="0"/>
      <w:numFmt w:val="decimal"/>
      <w:lvlText w:val=""/>
      <w:lvlJc w:val="left"/>
      <w:pPr>
        <w:ind w:left="0" w:firstLine="0"/>
      </w:pPr>
    </w:lvl>
    <w:lvl w:ilvl="4" w:tentative="0">
      <w:start w:val="0"/>
      <w:numFmt w:val="decimal"/>
      <w:lvlText w:val=""/>
      <w:lvlJc w:val="left"/>
      <w:pPr>
        <w:ind w:left="0" w:firstLine="0"/>
      </w:pPr>
    </w:lvl>
    <w:lvl w:ilvl="5" w:tentative="0">
      <w:start w:val="0"/>
      <w:numFmt w:val="decimal"/>
      <w:lvlText w:val=""/>
      <w:lvlJc w:val="left"/>
      <w:pPr>
        <w:ind w:left="0" w:firstLine="0"/>
      </w:pPr>
    </w:lvl>
    <w:lvl w:ilvl="6" w:tentative="0">
      <w:start w:val="0"/>
      <w:numFmt w:val="decimal"/>
      <w:lvlText w:val=""/>
      <w:lvlJc w:val="left"/>
      <w:pPr>
        <w:ind w:left="0" w:firstLine="0"/>
      </w:pPr>
    </w:lvl>
    <w:lvl w:ilvl="7" w:tentative="0">
      <w:start w:val="0"/>
      <w:numFmt w:val="decimal"/>
      <w:lvlText w:val=""/>
      <w:lvlJc w:val="left"/>
      <w:pPr>
        <w:ind w:left="0" w:firstLine="0"/>
      </w:pPr>
    </w:lvl>
    <w:lvl w:ilvl="8" w:tentative="0">
      <w:start w:val="0"/>
      <w:numFmt w:val="decimal"/>
      <w:lvlText w:val=""/>
      <w:lvlJc w:val="left"/>
      <w:pPr>
        <w:ind w:left="0" w:firstLine="0"/>
      </w:pPr>
    </w:lvl>
  </w:abstractNum>
  <w:abstractNum w:abstractNumId="1">
    <w:nsid w:val="00005AF1"/>
    <w:multiLevelType w:val="multilevel"/>
    <w:tmpl w:val="00005AF1"/>
    <w:lvl w:ilvl="0" w:tentative="0">
      <w:start w:val="5"/>
      <w:numFmt w:val="decimal"/>
      <w:lvlText w:val="%1."/>
      <w:lvlJc w:val="left"/>
      <w:pPr>
        <w:ind w:left="0" w:firstLine="0"/>
      </w:pPr>
    </w:lvl>
    <w:lvl w:ilvl="1" w:tentative="0">
      <w:start w:val="1"/>
      <w:numFmt w:val="bullet"/>
      <w:lvlText w:val=""/>
      <w:lvlJc w:val="left"/>
      <w:pPr>
        <w:ind w:left="0" w:firstLine="0"/>
      </w:pPr>
    </w:lvl>
    <w:lvl w:ilvl="2" w:tentative="0">
      <w:start w:val="1"/>
      <w:numFmt w:val="bullet"/>
      <w:lvlText w:val="в"/>
      <w:lvlJc w:val="left"/>
      <w:pPr>
        <w:ind w:left="0" w:firstLine="0"/>
      </w:pPr>
    </w:lvl>
    <w:lvl w:ilvl="3" w:tentative="0">
      <w:start w:val="1"/>
      <w:numFmt w:val="bullet"/>
      <w:lvlText w:val="-"/>
      <w:lvlJc w:val="left"/>
      <w:pPr>
        <w:ind w:left="0" w:firstLine="0"/>
      </w:pPr>
    </w:lvl>
    <w:lvl w:ilvl="4" w:tentative="0">
      <w:start w:val="1"/>
      <w:numFmt w:val="bullet"/>
      <w:lvlText w:val="-"/>
      <w:lvlJc w:val="left"/>
      <w:pPr>
        <w:ind w:left="0" w:firstLine="0"/>
      </w:pPr>
    </w:lvl>
    <w:lvl w:ilvl="5" w:tentative="0">
      <w:start w:val="1"/>
      <w:numFmt w:val="bullet"/>
      <w:lvlText w:val="-"/>
      <w:lvlJc w:val="left"/>
      <w:pPr>
        <w:ind w:left="0" w:firstLine="0"/>
      </w:pPr>
    </w:lvl>
    <w:lvl w:ilvl="6" w:tentative="0">
      <w:start w:val="0"/>
      <w:numFmt w:val="decimal"/>
      <w:lvlText w:val=""/>
      <w:lvlJc w:val="left"/>
      <w:pPr>
        <w:ind w:left="0" w:firstLine="0"/>
      </w:pPr>
    </w:lvl>
    <w:lvl w:ilvl="7" w:tentative="0">
      <w:start w:val="0"/>
      <w:numFmt w:val="decimal"/>
      <w:lvlText w:val=""/>
      <w:lvlJc w:val="left"/>
      <w:pPr>
        <w:ind w:left="0" w:firstLine="0"/>
      </w:pPr>
    </w:lvl>
    <w:lvl w:ilvl="8" w:tentative="0">
      <w:start w:val="0"/>
      <w:numFmt w:val="decimal"/>
      <w:lvlText w:val=""/>
      <w:lvlJc w:val="left"/>
      <w:pPr>
        <w:ind w:left="0" w:firstLine="0"/>
      </w:pPr>
    </w:lvl>
  </w:abstractNum>
  <w:abstractNum w:abstractNumId="2">
    <w:nsid w:val="00005F90"/>
    <w:multiLevelType w:val="multilevel"/>
    <w:tmpl w:val="00005F90"/>
    <w:lvl w:ilvl="0" w:tentative="0">
      <w:start w:val="3"/>
      <w:numFmt w:val="decimal"/>
      <w:lvlText w:val="%1."/>
      <w:lvlJc w:val="left"/>
      <w:pPr>
        <w:ind w:left="0" w:firstLine="0"/>
      </w:pPr>
    </w:lvl>
    <w:lvl w:ilvl="1" w:tentative="0">
      <w:start w:val="1"/>
      <w:numFmt w:val="bullet"/>
      <w:lvlText w:val="в"/>
      <w:lvlJc w:val="left"/>
      <w:pPr>
        <w:ind w:left="0" w:firstLine="0"/>
      </w:pPr>
    </w:lvl>
    <w:lvl w:ilvl="2" w:tentative="0">
      <w:start w:val="0"/>
      <w:numFmt w:val="decimal"/>
      <w:lvlText w:val=""/>
      <w:lvlJc w:val="left"/>
      <w:pPr>
        <w:ind w:left="0" w:firstLine="0"/>
      </w:pPr>
    </w:lvl>
    <w:lvl w:ilvl="3" w:tentative="0">
      <w:start w:val="0"/>
      <w:numFmt w:val="decimal"/>
      <w:lvlText w:val=""/>
      <w:lvlJc w:val="left"/>
      <w:pPr>
        <w:ind w:left="0" w:firstLine="0"/>
      </w:pPr>
    </w:lvl>
    <w:lvl w:ilvl="4" w:tentative="0">
      <w:start w:val="0"/>
      <w:numFmt w:val="decimal"/>
      <w:lvlText w:val=""/>
      <w:lvlJc w:val="left"/>
      <w:pPr>
        <w:ind w:left="0" w:firstLine="0"/>
      </w:pPr>
    </w:lvl>
    <w:lvl w:ilvl="5" w:tentative="0">
      <w:start w:val="0"/>
      <w:numFmt w:val="decimal"/>
      <w:lvlText w:val=""/>
      <w:lvlJc w:val="left"/>
      <w:pPr>
        <w:ind w:left="0" w:firstLine="0"/>
      </w:pPr>
    </w:lvl>
    <w:lvl w:ilvl="6" w:tentative="0">
      <w:start w:val="0"/>
      <w:numFmt w:val="decimal"/>
      <w:lvlText w:val=""/>
      <w:lvlJc w:val="left"/>
      <w:pPr>
        <w:ind w:left="0" w:firstLine="0"/>
      </w:pPr>
    </w:lvl>
    <w:lvl w:ilvl="7" w:tentative="0">
      <w:start w:val="0"/>
      <w:numFmt w:val="decimal"/>
      <w:lvlText w:val=""/>
      <w:lvlJc w:val="left"/>
      <w:pPr>
        <w:ind w:left="0" w:firstLine="0"/>
      </w:pPr>
    </w:lvl>
    <w:lvl w:ilvl="8" w:tentative="0">
      <w:start w:val="0"/>
      <w:numFmt w:val="decimal"/>
      <w:lvlText w:val=""/>
      <w:lvlJc w:val="left"/>
      <w:pPr>
        <w:ind w:left="0" w:firstLine="0"/>
      </w:pPr>
    </w:lvl>
  </w:abstractNum>
  <w:abstractNum w:abstractNumId="3">
    <w:nsid w:val="00006952"/>
    <w:multiLevelType w:val="multilevel"/>
    <w:tmpl w:val="00006952"/>
    <w:lvl w:ilvl="0" w:tentative="0">
      <w:start w:val="1"/>
      <w:numFmt w:val="decimal"/>
      <w:lvlText w:val="%1."/>
      <w:lvlJc w:val="left"/>
      <w:pPr>
        <w:ind w:left="0" w:firstLine="0"/>
      </w:pPr>
    </w:lvl>
    <w:lvl w:ilvl="1" w:tentative="0">
      <w:start w:val="1"/>
      <w:numFmt w:val="bullet"/>
      <w:lvlText w:val=""/>
      <w:lvlJc w:val="left"/>
      <w:pPr>
        <w:ind w:left="0" w:firstLine="0"/>
      </w:pPr>
    </w:lvl>
    <w:lvl w:ilvl="2" w:tentative="0">
      <w:start w:val="1"/>
      <w:numFmt w:val="bullet"/>
      <w:lvlText w:val="-"/>
      <w:lvlJc w:val="left"/>
      <w:pPr>
        <w:ind w:left="0" w:firstLine="0"/>
      </w:pPr>
    </w:lvl>
    <w:lvl w:ilvl="3" w:tentative="0">
      <w:start w:val="0"/>
      <w:numFmt w:val="decimal"/>
      <w:lvlText w:val=""/>
      <w:lvlJc w:val="left"/>
      <w:pPr>
        <w:ind w:left="0" w:firstLine="0"/>
      </w:pPr>
    </w:lvl>
    <w:lvl w:ilvl="4" w:tentative="0">
      <w:start w:val="0"/>
      <w:numFmt w:val="decimal"/>
      <w:lvlText w:val=""/>
      <w:lvlJc w:val="left"/>
      <w:pPr>
        <w:ind w:left="0" w:firstLine="0"/>
      </w:pPr>
    </w:lvl>
    <w:lvl w:ilvl="5" w:tentative="0">
      <w:start w:val="0"/>
      <w:numFmt w:val="decimal"/>
      <w:lvlText w:val=""/>
      <w:lvlJc w:val="left"/>
      <w:pPr>
        <w:ind w:left="0" w:firstLine="0"/>
      </w:pPr>
    </w:lvl>
    <w:lvl w:ilvl="6" w:tentative="0">
      <w:start w:val="0"/>
      <w:numFmt w:val="decimal"/>
      <w:lvlText w:val=""/>
      <w:lvlJc w:val="left"/>
      <w:pPr>
        <w:ind w:left="0" w:firstLine="0"/>
      </w:pPr>
    </w:lvl>
    <w:lvl w:ilvl="7" w:tentative="0">
      <w:start w:val="0"/>
      <w:numFmt w:val="decimal"/>
      <w:lvlText w:val=""/>
      <w:lvlJc w:val="left"/>
      <w:pPr>
        <w:ind w:left="0" w:firstLine="0"/>
      </w:pPr>
    </w:lvl>
    <w:lvl w:ilvl="8" w:tentative="0">
      <w:start w:val="0"/>
      <w:numFmt w:val="decimal"/>
      <w:lvlText w:val=""/>
      <w:lvlJc w:val="left"/>
      <w:pPr>
        <w:ind w:left="0" w:firstLine="0"/>
      </w:pPr>
    </w:lvl>
  </w:abstractNum>
  <w:abstractNum w:abstractNumId="4">
    <w:nsid w:val="00006DF1"/>
    <w:multiLevelType w:val="multilevel"/>
    <w:tmpl w:val="00006DF1"/>
    <w:lvl w:ilvl="0" w:tentative="0">
      <w:start w:val="4"/>
      <w:numFmt w:val="decimal"/>
      <w:lvlText w:val="%1."/>
      <w:lvlJc w:val="left"/>
      <w:pPr>
        <w:ind w:left="0" w:firstLine="0"/>
      </w:pPr>
    </w:lvl>
    <w:lvl w:ilvl="1" w:tentative="0">
      <w:start w:val="0"/>
      <w:numFmt w:val="decimal"/>
      <w:lvlText w:val=""/>
      <w:lvlJc w:val="left"/>
      <w:pPr>
        <w:ind w:left="0" w:firstLine="0"/>
      </w:pPr>
    </w:lvl>
    <w:lvl w:ilvl="2" w:tentative="0">
      <w:start w:val="0"/>
      <w:numFmt w:val="decimal"/>
      <w:lvlText w:val=""/>
      <w:lvlJc w:val="left"/>
      <w:pPr>
        <w:ind w:left="0" w:firstLine="0"/>
      </w:pPr>
    </w:lvl>
    <w:lvl w:ilvl="3" w:tentative="0">
      <w:start w:val="0"/>
      <w:numFmt w:val="decimal"/>
      <w:lvlText w:val=""/>
      <w:lvlJc w:val="left"/>
      <w:pPr>
        <w:ind w:left="0" w:firstLine="0"/>
      </w:pPr>
    </w:lvl>
    <w:lvl w:ilvl="4" w:tentative="0">
      <w:start w:val="0"/>
      <w:numFmt w:val="decimal"/>
      <w:lvlText w:val=""/>
      <w:lvlJc w:val="left"/>
      <w:pPr>
        <w:ind w:left="0" w:firstLine="0"/>
      </w:pPr>
    </w:lvl>
    <w:lvl w:ilvl="5" w:tentative="0">
      <w:start w:val="0"/>
      <w:numFmt w:val="decimal"/>
      <w:lvlText w:val=""/>
      <w:lvlJc w:val="left"/>
      <w:pPr>
        <w:ind w:left="0" w:firstLine="0"/>
      </w:pPr>
    </w:lvl>
    <w:lvl w:ilvl="6" w:tentative="0">
      <w:start w:val="0"/>
      <w:numFmt w:val="decimal"/>
      <w:lvlText w:val=""/>
      <w:lvlJc w:val="left"/>
      <w:pPr>
        <w:ind w:left="0" w:firstLine="0"/>
      </w:pPr>
    </w:lvl>
    <w:lvl w:ilvl="7" w:tentative="0">
      <w:start w:val="0"/>
      <w:numFmt w:val="decimal"/>
      <w:lvlText w:val=""/>
      <w:lvlJc w:val="left"/>
      <w:pPr>
        <w:ind w:left="0" w:firstLine="0"/>
      </w:pPr>
    </w:lvl>
    <w:lvl w:ilvl="8" w:tentative="0">
      <w:start w:val="0"/>
      <w:numFmt w:val="decimal"/>
      <w:lvlText w:val=""/>
      <w:lvlJc w:val="left"/>
      <w:pPr>
        <w:ind w:left="0" w:firstLine="0"/>
      </w:pPr>
    </w:lvl>
  </w:abstractNum>
  <w:num w:numId="1">
    <w:abstractNumId w:val="3"/>
    <w:lvlOverride w:ilvl="0">
      <w:startOverride w:val="1"/>
    </w:lvlOverride>
  </w:num>
  <w:num w:numId="2">
    <w:abstractNumId w:val="2"/>
    <w:lvlOverride w:ilvl="0">
      <w:startOverride w:val="3"/>
    </w:lvlOverride>
  </w:num>
  <w:num w:numId="3">
    <w:abstractNumId w:val="0"/>
  </w:num>
  <w:num w:numId="4">
    <w:abstractNumId w:val="4"/>
    <w:lvlOverride w:ilvl="0">
      <w:startOverride w:val="4"/>
    </w:lvlOverride>
  </w:num>
  <w:num w:numId="5">
    <w:abstractNumId w:val="1"/>
    <w:lvlOverride w:ilvl="0">
      <w:startOverride w:val="5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397A"/>
    <w:rsid w:val="0003397A"/>
    <w:rsid w:val="00064C04"/>
    <w:rsid w:val="000F2E09"/>
    <w:rsid w:val="00104F8B"/>
    <w:rsid w:val="00127C77"/>
    <w:rsid w:val="001A1431"/>
    <w:rsid w:val="001A4282"/>
    <w:rsid w:val="001B391B"/>
    <w:rsid w:val="001D2FCD"/>
    <w:rsid w:val="00266DEB"/>
    <w:rsid w:val="002D6173"/>
    <w:rsid w:val="00324E5C"/>
    <w:rsid w:val="003A7CFF"/>
    <w:rsid w:val="003F4037"/>
    <w:rsid w:val="005252BB"/>
    <w:rsid w:val="005824D4"/>
    <w:rsid w:val="005D7DB9"/>
    <w:rsid w:val="006763C8"/>
    <w:rsid w:val="006E7FC2"/>
    <w:rsid w:val="00712B66"/>
    <w:rsid w:val="00753256"/>
    <w:rsid w:val="00861EDE"/>
    <w:rsid w:val="008A68D3"/>
    <w:rsid w:val="008F578E"/>
    <w:rsid w:val="009034D1"/>
    <w:rsid w:val="00981384"/>
    <w:rsid w:val="009A44A6"/>
    <w:rsid w:val="00A16401"/>
    <w:rsid w:val="00A16B7B"/>
    <w:rsid w:val="00A30EE2"/>
    <w:rsid w:val="00B869B0"/>
    <w:rsid w:val="00BD2FE6"/>
    <w:rsid w:val="00BE6EBA"/>
    <w:rsid w:val="00C40A03"/>
    <w:rsid w:val="00C925CB"/>
    <w:rsid w:val="00CC7D13"/>
    <w:rsid w:val="00CD7930"/>
    <w:rsid w:val="00D1226E"/>
    <w:rsid w:val="00D47D9F"/>
    <w:rsid w:val="00D831EF"/>
    <w:rsid w:val="00EF7704"/>
    <w:rsid w:val="00F725FD"/>
    <w:rsid w:val="00FC01DD"/>
    <w:rsid w:val="00FD330E"/>
    <w:rsid w:val="0D5A4DCB"/>
    <w:rsid w:val="322D03D6"/>
    <w:rsid w:val="49416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cs="Times New Roman" w:eastAsiaTheme="minorEastAsia"/>
      <w:sz w:val="22"/>
      <w:szCs w:val="22"/>
      <w:lang w:val="ru-RU" w:eastAsia="ru-RU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6"/>
    <w:semiHidden/>
    <w:unhideWhenUsed/>
    <w:uiPriority w:val="99"/>
    <w:rPr>
      <w:rFonts w:ascii="Tahoma" w:hAnsi="Tahoma" w:cs="Tahoma"/>
      <w:sz w:val="16"/>
      <w:szCs w:val="16"/>
    </w:rPr>
  </w:style>
  <w:style w:type="paragraph" w:styleId="5">
    <w:name w:val="List Paragraph"/>
    <w:basedOn w:val="1"/>
    <w:qFormat/>
    <w:uiPriority w:val="34"/>
    <w:pPr>
      <w:ind w:left="720"/>
      <w:contextualSpacing/>
    </w:pPr>
  </w:style>
  <w:style w:type="character" w:customStyle="1" w:styleId="6">
    <w:name w:val="Текст выноски Знак"/>
    <w:basedOn w:val="2"/>
    <w:link w:val="4"/>
    <w:semiHidden/>
    <w:qFormat/>
    <w:uiPriority w:val="99"/>
    <w:rPr>
      <w:rFonts w:ascii="Tahoma" w:hAnsi="Tahoma" w:cs="Tahoma" w:eastAsiaTheme="minorEastAsia"/>
      <w:sz w:val="16"/>
      <w:szCs w:val="16"/>
      <w:lang w:eastAsia="ru-RU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A5B4401-D228-4789-9DF9-338904A1F39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HP</Company>
  <Pages>5</Pages>
  <Words>834</Words>
  <Characters>4758</Characters>
  <Lines>39</Lines>
  <Paragraphs>11</Paragraphs>
  <TotalTime>12</TotalTime>
  <ScaleCrop>false</ScaleCrop>
  <LinksUpToDate>false</LinksUpToDate>
  <CharactersWithSpaces>5581</CharactersWithSpaces>
  <Application>WPS Office_12.2.0.13266_F1E327BC-269C-435d-A152-05C5408002CA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2022-11-10T04:43:00Z</dcterms:created>
  <dc:creator>Завуч</dc:creator>
  <cp:lastModifiedBy>Леди Ди</cp:lastModifiedBy>
  <cp:lastPrinted>2022-11-10T04:43:00Z</cp:lastPrinted>
  <dcterms:modified xsi:type="dcterms:W3CDTF">2023-10-27T09:52:13Z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1049-12.2.0.13266</vt:lpwstr>
  </property>
  <property fmtid="{D5CDD505-2E9C-101B-9397-08002B2CF9AE}" pid="3" name="ICV">
    <vt:lpwstr>C295CCA60F044C39A28B4DF31FB7848C_13</vt:lpwstr>
  </property>
</Properties>
</file>